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00B" w:rsidRPr="00E865B5" w:rsidRDefault="0026700B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1128"/>
        <w:gridCol w:w="1293"/>
        <w:gridCol w:w="456"/>
        <w:gridCol w:w="1400"/>
        <w:gridCol w:w="2197"/>
      </w:tblGrid>
      <w:tr w:rsidR="0026700B" w:rsidRPr="00E865B5">
        <w:trPr>
          <w:trHeight w:val="311"/>
        </w:trPr>
        <w:tc>
          <w:tcPr>
            <w:tcW w:w="9353" w:type="dxa"/>
            <w:gridSpan w:val="7"/>
          </w:tcPr>
          <w:p w:rsidR="00FB354F" w:rsidRDefault="00FB354F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26700B" w:rsidRDefault="00AF5CE7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E865B5">
              <w:rPr>
                <w:b/>
              </w:rPr>
              <w:t>I.</w:t>
            </w:r>
            <w:r w:rsidRPr="00E865B5">
              <w:rPr>
                <w:b/>
                <w:spacing w:val="-1"/>
              </w:rPr>
              <w:t xml:space="preserve"> </w:t>
            </w:r>
            <w:r w:rsidRPr="00E865B5">
              <w:rPr>
                <w:b/>
              </w:rPr>
              <w:t>KARTA</w:t>
            </w:r>
            <w:r w:rsidRPr="00E865B5">
              <w:rPr>
                <w:b/>
                <w:spacing w:val="-5"/>
              </w:rPr>
              <w:t xml:space="preserve"> </w:t>
            </w:r>
            <w:r w:rsidRPr="00E865B5">
              <w:rPr>
                <w:b/>
              </w:rPr>
              <w:t>OPISU</w:t>
            </w:r>
            <w:r w:rsidRPr="00E865B5">
              <w:rPr>
                <w:b/>
                <w:spacing w:val="-1"/>
              </w:rPr>
              <w:t xml:space="preserve"> </w:t>
            </w:r>
            <w:r w:rsidRPr="00E865B5">
              <w:rPr>
                <w:b/>
              </w:rPr>
              <w:t>PRZEDMIOTU</w:t>
            </w:r>
          </w:p>
          <w:p w:rsidR="00FB354F" w:rsidRPr="00E865B5" w:rsidRDefault="00FB354F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26700B" w:rsidRPr="00E865B5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E865B5">
              <w:rPr>
                <w:sz w:val="24"/>
              </w:rPr>
              <w:t>Kierunek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150166" w:rsidP="00150166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E865B5">
              <w:rPr>
                <w:sz w:val="24"/>
              </w:rPr>
              <w:t>Mechanika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i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Budowa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Maszyn</w:t>
            </w:r>
          </w:p>
        </w:tc>
      </w:tr>
      <w:tr w:rsidR="0026700B" w:rsidRPr="00E865B5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E865B5">
              <w:rPr>
                <w:sz w:val="24"/>
              </w:rPr>
              <w:t>Poziom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kształcenia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E865B5">
              <w:rPr>
                <w:sz w:val="24"/>
              </w:rPr>
              <w:t>pierwszy</w:t>
            </w:r>
          </w:p>
        </w:tc>
      </w:tr>
      <w:tr w:rsidR="0026700B" w:rsidRPr="00E865B5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Profil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kształcenia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E865B5">
              <w:rPr>
                <w:sz w:val="24"/>
              </w:rPr>
              <w:t>praktyczny</w:t>
            </w:r>
          </w:p>
        </w:tc>
      </w:tr>
      <w:tr w:rsidR="0026700B" w:rsidRPr="00E865B5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Forma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prowadzenia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studiów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E865B5">
              <w:rPr>
                <w:sz w:val="24"/>
              </w:rPr>
              <w:t>stacjonarne</w:t>
            </w:r>
          </w:p>
        </w:tc>
      </w:tr>
      <w:tr w:rsidR="0026700B" w:rsidRPr="00E865B5">
        <w:trPr>
          <w:trHeight w:val="5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Przedmiot/kod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E865B5">
              <w:rPr>
                <w:sz w:val="24"/>
              </w:rPr>
              <w:t>Etyka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zawodowa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/</w:t>
            </w:r>
            <w:r w:rsidRPr="00E865B5">
              <w:rPr>
                <w:spacing w:val="3"/>
                <w:sz w:val="24"/>
              </w:rPr>
              <w:t xml:space="preserve"> </w:t>
            </w:r>
            <w:r w:rsidR="00E81DD6" w:rsidRPr="00E865B5">
              <w:rPr>
                <w:sz w:val="24"/>
              </w:rPr>
              <w:t>IPO-1-EZ</w:t>
            </w:r>
          </w:p>
        </w:tc>
      </w:tr>
      <w:tr w:rsidR="0026700B" w:rsidRPr="00E865B5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Rok studiów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E81DD6">
            <w:pPr>
              <w:pStyle w:val="TableParagraph"/>
              <w:spacing w:line="213" w:lineRule="exact"/>
              <w:ind w:left="68"/>
              <w:rPr>
                <w:sz w:val="24"/>
              </w:rPr>
            </w:pPr>
            <w:r w:rsidRPr="00E865B5">
              <w:rPr>
                <w:sz w:val="24"/>
              </w:rPr>
              <w:t>trzeci</w:t>
            </w:r>
          </w:p>
        </w:tc>
      </w:tr>
      <w:tr w:rsidR="0026700B" w:rsidRPr="00E865B5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Semestr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E81DD6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E865B5">
              <w:rPr>
                <w:sz w:val="24"/>
              </w:rPr>
              <w:t>piąty</w:t>
            </w:r>
          </w:p>
        </w:tc>
      </w:tr>
      <w:tr w:rsidR="0026700B" w:rsidRPr="00E865B5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Liczba</w:t>
            </w:r>
            <w:r w:rsidRPr="00E865B5">
              <w:rPr>
                <w:spacing w:val="57"/>
                <w:sz w:val="24"/>
              </w:rPr>
              <w:t xml:space="preserve"> </w:t>
            </w:r>
            <w:r w:rsidRPr="00E865B5">
              <w:rPr>
                <w:sz w:val="24"/>
              </w:rPr>
              <w:t>godzin</w:t>
            </w:r>
          </w:p>
        </w:tc>
        <w:tc>
          <w:tcPr>
            <w:tcW w:w="1128" w:type="dxa"/>
            <w:tcBorders>
              <w:left w:val="single" w:sz="4" w:space="0" w:color="000000"/>
              <w:right w:val="nil"/>
            </w:tcBorders>
          </w:tcPr>
          <w:p w:rsidR="0026700B" w:rsidRPr="00E865B5" w:rsidRDefault="00AF5CE7">
            <w:pPr>
              <w:pStyle w:val="TableParagraph"/>
              <w:spacing w:line="251" w:lineRule="exact"/>
              <w:ind w:left="68"/>
            </w:pPr>
            <w:r w:rsidRPr="00E865B5">
              <w:t>Wykłady:</w:t>
            </w:r>
          </w:p>
        </w:tc>
        <w:tc>
          <w:tcPr>
            <w:tcW w:w="1293" w:type="dxa"/>
            <w:tcBorders>
              <w:left w:val="nil"/>
              <w:right w:val="nil"/>
            </w:tcBorders>
          </w:tcPr>
          <w:p w:rsidR="0026700B" w:rsidRPr="00E865B5" w:rsidRDefault="00AF5CE7">
            <w:pPr>
              <w:pStyle w:val="TableParagraph"/>
              <w:spacing w:line="251" w:lineRule="exact"/>
              <w:ind w:left="197"/>
            </w:pPr>
            <w:r w:rsidRPr="00E865B5">
              <w:t>Ćwiczenia:</w:t>
            </w:r>
          </w:p>
        </w:tc>
        <w:tc>
          <w:tcPr>
            <w:tcW w:w="456" w:type="dxa"/>
            <w:tcBorders>
              <w:left w:val="nil"/>
              <w:right w:val="nil"/>
            </w:tcBorders>
          </w:tcPr>
          <w:p w:rsidR="0026700B" w:rsidRPr="00E865B5" w:rsidRDefault="00AF5CE7">
            <w:pPr>
              <w:pStyle w:val="TableParagraph"/>
              <w:spacing w:line="251" w:lineRule="exact"/>
              <w:ind w:left="114"/>
            </w:pPr>
            <w:r w:rsidRPr="00E865B5">
              <w:t>15</w:t>
            </w:r>
          </w:p>
        </w:tc>
        <w:tc>
          <w:tcPr>
            <w:tcW w:w="1400" w:type="dxa"/>
            <w:tcBorders>
              <w:left w:val="nil"/>
              <w:right w:val="nil"/>
            </w:tcBorders>
          </w:tcPr>
          <w:p w:rsidR="0026700B" w:rsidRPr="00E865B5" w:rsidRDefault="00AF5CE7">
            <w:pPr>
              <w:pStyle w:val="TableParagraph"/>
              <w:spacing w:line="251" w:lineRule="exact"/>
              <w:ind w:left="100"/>
            </w:pPr>
            <w:r w:rsidRPr="00E865B5">
              <w:t>Laboratoria:</w:t>
            </w:r>
          </w:p>
        </w:tc>
        <w:tc>
          <w:tcPr>
            <w:tcW w:w="2197" w:type="dxa"/>
            <w:tcBorders>
              <w:left w:val="nil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51" w:lineRule="exact"/>
              <w:ind w:left="228"/>
            </w:pPr>
            <w:r w:rsidRPr="00E865B5">
              <w:t>Projekty/seminaria:</w:t>
            </w:r>
          </w:p>
        </w:tc>
      </w:tr>
      <w:tr w:rsidR="0026700B" w:rsidRPr="00E865B5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Liczba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punktów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ECTS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E865B5">
              <w:rPr>
                <w:sz w:val="24"/>
              </w:rPr>
              <w:t>1</w:t>
            </w:r>
          </w:p>
        </w:tc>
      </w:tr>
      <w:tr w:rsidR="0026700B" w:rsidRPr="00E865B5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Prowadzący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przedmiot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E81DD6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E865B5">
              <w:rPr>
                <w:sz w:val="24"/>
              </w:rPr>
              <w:t>d</w:t>
            </w:r>
            <w:r w:rsidR="00AF5CE7" w:rsidRPr="00E865B5">
              <w:rPr>
                <w:sz w:val="24"/>
              </w:rPr>
              <w:t>r</w:t>
            </w:r>
            <w:r w:rsidR="00AF5CE7" w:rsidRPr="00E865B5">
              <w:rPr>
                <w:spacing w:val="-3"/>
                <w:sz w:val="24"/>
              </w:rPr>
              <w:t xml:space="preserve"> </w:t>
            </w:r>
            <w:r w:rsidR="00AF5CE7" w:rsidRPr="00E865B5">
              <w:rPr>
                <w:sz w:val="24"/>
              </w:rPr>
              <w:t>Dorota</w:t>
            </w:r>
            <w:r w:rsidR="00AF5CE7" w:rsidRPr="00E865B5">
              <w:rPr>
                <w:spacing w:val="1"/>
                <w:sz w:val="24"/>
              </w:rPr>
              <w:t xml:space="preserve"> </w:t>
            </w:r>
            <w:r w:rsidR="00AF5CE7" w:rsidRPr="00E865B5">
              <w:rPr>
                <w:sz w:val="24"/>
              </w:rPr>
              <w:t>Sipińska</w:t>
            </w:r>
          </w:p>
        </w:tc>
      </w:tr>
      <w:tr w:rsidR="0026700B" w:rsidRPr="00E865B5">
        <w:trPr>
          <w:trHeight w:val="12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ind w:left="79" w:right="136"/>
              <w:rPr>
                <w:sz w:val="24"/>
              </w:rPr>
            </w:pPr>
            <w:r w:rsidRPr="00E865B5">
              <w:rPr>
                <w:sz w:val="24"/>
              </w:rPr>
              <w:t>Wymagania wstępne w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zakresie wiedzy,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umiejętności, kompetencji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personalnych</w:t>
            </w:r>
            <w:r w:rsidRPr="00E865B5">
              <w:rPr>
                <w:spacing w:val="-8"/>
                <w:sz w:val="24"/>
              </w:rPr>
              <w:t xml:space="preserve"> </w:t>
            </w:r>
            <w:r w:rsidRPr="00E865B5">
              <w:rPr>
                <w:sz w:val="24"/>
              </w:rPr>
              <w:t>i</w:t>
            </w:r>
            <w:r w:rsidRPr="00E865B5">
              <w:rPr>
                <w:spacing w:val="-8"/>
                <w:sz w:val="24"/>
              </w:rPr>
              <w:t xml:space="preserve"> </w:t>
            </w:r>
            <w:r w:rsidRPr="00E865B5">
              <w:rPr>
                <w:sz w:val="24"/>
              </w:rPr>
              <w:t>społecznych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before="186"/>
              <w:ind w:left="68"/>
              <w:rPr>
                <w:sz w:val="24"/>
              </w:rPr>
            </w:pPr>
            <w:r w:rsidRPr="00E865B5">
              <w:rPr>
                <w:sz w:val="24"/>
              </w:rPr>
              <w:t>Ogólna wiedza z zakresu przedmiotów humanistycznych.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Umiejętność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samodzielnej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refleksji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i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interpretacji oraz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pracy</w:t>
            </w:r>
            <w:r w:rsidRPr="00E865B5">
              <w:rPr>
                <w:spacing w:val="-7"/>
                <w:sz w:val="24"/>
              </w:rPr>
              <w:t xml:space="preserve"> </w:t>
            </w:r>
            <w:r w:rsidRPr="00E865B5">
              <w:rPr>
                <w:sz w:val="24"/>
              </w:rPr>
              <w:t>w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zespole.</w:t>
            </w:r>
          </w:p>
        </w:tc>
      </w:tr>
      <w:tr w:rsidR="0026700B" w:rsidRPr="00E865B5">
        <w:trPr>
          <w:trHeight w:val="271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65B5">
              <w:rPr>
                <w:sz w:val="24"/>
              </w:rPr>
              <w:t>Cel(cele)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przedmiotu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>
            <w:pPr>
              <w:pStyle w:val="TableParagraph"/>
              <w:rPr>
                <w:i/>
              </w:rPr>
            </w:pPr>
          </w:p>
          <w:p w:rsidR="0026700B" w:rsidRPr="00E865B5" w:rsidRDefault="00AF5CE7">
            <w:pPr>
              <w:pStyle w:val="TableParagraph"/>
              <w:ind w:left="68" w:right="298"/>
              <w:rPr>
                <w:sz w:val="24"/>
              </w:rPr>
            </w:pPr>
            <w:r w:rsidRPr="00E865B5">
              <w:rPr>
                <w:sz w:val="24"/>
              </w:rPr>
              <w:t>Zapoznanie studentów z podstawowymi zagadnieniami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etycznymi i moralnymi oraz zwrócenie uwagi na ich wzajemne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zależności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i uwarunkowania.</w:t>
            </w:r>
          </w:p>
          <w:p w:rsidR="0026700B" w:rsidRPr="00E865B5" w:rsidRDefault="00AF5CE7">
            <w:pPr>
              <w:pStyle w:val="TableParagraph"/>
              <w:ind w:left="68" w:right="44"/>
              <w:rPr>
                <w:sz w:val="24"/>
              </w:rPr>
            </w:pPr>
            <w:r w:rsidRPr="00E865B5">
              <w:rPr>
                <w:sz w:val="24"/>
              </w:rPr>
              <w:t>Zwrócenie uwagi na specyfikę aksjologicznego wymiaru praktyki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zawodowej.</w:t>
            </w:r>
          </w:p>
          <w:p w:rsidR="0026700B" w:rsidRPr="00E865B5" w:rsidRDefault="00AF5CE7">
            <w:pPr>
              <w:pStyle w:val="TableParagraph"/>
              <w:ind w:left="68" w:right="598"/>
              <w:rPr>
                <w:sz w:val="24"/>
              </w:rPr>
            </w:pPr>
            <w:r w:rsidRPr="00E865B5">
              <w:rPr>
                <w:sz w:val="24"/>
              </w:rPr>
              <w:t>Kształtowanie kompetencji refleksyjnego praktyka, badacza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i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interpretatora</w:t>
            </w:r>
            <w:r w:rsidRPr="00E865B5">
              <w:rPr>
                <w:spacing w:val="2"/>
                <w:sz w:val="24"/>
              </w:rPr>
              <w:t xml:space="preserve"> </w:t>
            </w:r>
            <w:r w:rsidRPr="00E865B5">
              <w:rPr>
                <w:sz w:val="24"/>
              </w:rPr>
              <w:t>rzeczywistości.</w:t>
            </w:r>
          </w:p>
          <w:p w:rsidR="0026700B" w:rsidRPr="00E865B5" w:rsidRDefault="00AF5CE7">
            <w:pPr>
              <w:pStyle w:val="TableParagraph"/>
              <w:ind w:left="68"/>
              <w:rPr>
                <w:sz w:val="24"/>
              </w:rPr>
            </w:pPr>
            <w:r w:rsidRPr="00E865B5">
              <w:rPr>
                <w:sz w:val="24"/>
              </w:rPr>
              <w:t>Kształtowanie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umiejętności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łączenia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teorii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z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praktyką.</w:t>
            </w:r>
          </w:p>
        </w:tc>
      </w:tr>
      <w:tr w:rsidR="0026700B" w:rsidRPr="00E865B5" w:rsidTr="00E81DD6">
        <w:trPr>
          <w:trHeight w:val="646"/>
        </w:trPr>
        <w:tc>
          <w:tcPr>
            <w:tcW w:w="9353" w:type="dxa"/>
            <w:gridSpan w:val="7"/>
            <w:tcBorders>
              <w:right w:val="single" w:sz="4" w:space="0" w:color="000000"/>
            </w:tcBorders>
          </w:tcPr>
          <w:p w:rsidR="0026700B" w:rsidRPr="00E865B5" w:rsidRDefault="0026700B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E81DD6" w:rsidRPr="00E865B5" w:rsidRDefault="00AF5CE7">
            <w:pPr>
              <w:pStyle w:val="TableParagraph"/>
              <w:ind w:left="3266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II.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EFEKTY UCZENIA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SIĘ</w:t>
            </w:r>
          </w:p>
          <w:p w:rsidR="0026700B" w:rsidRPr="00E865B5" w:rsidRDefault="0026700B" w:rsidP="00E81DD6">
            <w:pPr>
              <w:jc w:val="center"/>
            </w:pPr>
          </w:p>
        </w:tc>
      </w:tr>
      <w:tr w:rsidR="0026700B" w:rsidRPr="00E865B5">
        <w:trPr>
          <w:trHeight w:val="1067"/>
        </w:trPr>
        <w:tc>
          <w:tcPr>
            <w:tcW w:w="2354" w:type="dxa"/>
            <w:tcBorders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ind w:left="686" w:right="266" w:hanging="312"/>
              <w:rPr>
                <w:sz w:val="24"/>
              </w:rPr>
            </w:pPr>
            <w:r w:rsidRPr="00E865B5">
              <w:rPr>
                <w:sz w:val="24"/>
              </w:rPr>
              <w:t>Symbole efektów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uczenia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się</w:t>
            </w:r>
          </w:p>
          <w:p w:rsidR="0026700B" w:rsidRPr="00E865B5" w:rsidRDefault="00AF5CE7">
            <w:pPr>
              <w:pStyle w:val="TableParagraph"/>
              <w:ind w:left="352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(Kod</w:t>
            </w:r>
            <w:r w:rsidRPr="00E865B5">
              <w:rPr>
                <w:color w:val="00AF50"/>
                <w:spacing w:val="-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przedmiotu)</w:t>
            </w:r>
          </w:p>
        </w:tc>
        <w:tc>
          <w:tcPr>
            <w:tcW w:w="340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ind w:left="441" w:right="433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Potwierdzenie osiągnięcia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efektów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uczenia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się</w:t>
            </w:r>
          </w:p>
          <w:p w:rsidR="0026700B" w:rsidRPr="00E865B5" w:rsidRDefault="00AF5CE7">
            <w:pPr>
              <w:pStyle w:val="TableParagraph"/>
              <w:spacing w:line="270" w:lineRule="atLeast"/>
              <w:ind w:left="482" w:right="473" w:hanging="4"/>
              <w:jc w:val="center"/>
              <w:rPr>
                <w:sz w:val="24"/>
              </w:rPr>
            </w:pPr>
            <w:r w:rsidRPr="00E865B5">
              <w:rPr>
                <w:color w:val="339966"/>
                <w:sz w:val="24"/>
              </w:rPr>
              <w:t>(co student potrafi po</w:t>
            </w:r>
            <w:r w:rsidRPr="00E865B5">
              <w:rPr>
                <w:color w:val="339966"/>
                <w:spacing w:val="1"/>
                <w:sz w:val="24"/>
              </w:rPr>
              <w:t xml:space="preserve"> </w:t>
            </w:r>
            <w:r w:rsidRPr="00E865B5">
              <w:rPr>
                <w:color w:val="339966"/>
                <w:sz w:val="24"/>
              </w:rPr>
              <w:t>zakończeniu</w:t>
            </w:r>
            <w:r w:rsidRPr="00E865B5">
              <w:rPr>
                <w:color w:val="339966"/>
                <w:spacing w:val="-11"/>
                <w:sz w:val="24"/>
              </w:rPr>
              <w:t xml:space="preserve"> </w:t>
            </w:r>
            <w:r w:rsidRPr="00E865B5">
              <w:rPr>
                <w:color w:val="339966"/>
                <w:sz w:val="24"/>
              </w:rPr>
              <w:t>przedmiotu)</w:t>
            </w:r>
          </w:p>
        </w:tc>
        <w:tc>
          <w:tcPr>
            <w:tcW w:w="35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>
            <w:pPr>
              <w:pStyle w:val="TableParagraph"/>
              <w:ind w:left="102" w:right="83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Odniesienie do efektów uczenia się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dla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kierunku studiów</w:t>
            </w:r>
          </w:p>
          <w:p w:rsidR="0026700B" w:rsidRPr="00E865B5" w:rsidRDefault="00AF5CE7">
            <w:pPr>
              <w:pStyle w:val="TableParagraph"/>
              <w:spacing w:line="270" w:lineRule="atLeast"/>
              <w:ind w:left="99" w:right="83"/>
              <w:jc w:val="center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(wynika z matrycy efektów ucznia</w:t>
            </w:r>
            <w:r w:rsidRPr="00E865B5">
              <w:rPr>
                <w:color w:val="00AF50"/>
                <w:spacing w:val="-57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się</w:t>
            </w:r>
            <w:r w:rsidRPr="00E865B5">
              <w:rPr>
                <w:color w:val="00AF50"/>
                <w:spacing w:val="-2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dla kierunku studiów)</w:t>
            </w:r>
          </w:p>
        </w:tc>
      </w:tr>
      <w:tr w:rsidR="0026700B" w:rsidRPr="00E865B5">
        <w:trPr>
          <w:trHeight w:val="1950"/>
        </w:trPr>
        <w:tc>
          <w:tcPr>
            <w:tcW w:w="2354" w:type="dxa"/>
            <w:tcBorders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jc w:val="center"/>
              <w:rPr>
                <w:i/>
                <w:sz w:val="26"/>
              </w:rPr>
            </w:pPr>
          </w:p>
          <w:p w:rsidR="0026700B" w:rsidRPr="00E865B5" w:rsidRDefault="00AF5CE7" w:rsidP="00150166">
            <w:pPr>
              <w:pStyle w:val="TableParagraph"/>
              <w:spacing w:before="216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_01</w:t>
            </w:r>
          </w:p>
        </w:tc>
        <w:tc>
          <w:tcPr>
            <w:tcW w:w="340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8"/>
              <w:jc w:val="center"/>
              <w:rPr>
                <w:i/>
                <w:sz w:val="20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left="67" w:right="54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Posiada wiedzę w zakresie karty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opisu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przedmiotu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(cele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efekty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uczenia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się)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oraz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zasad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bezpieczeństwa</w:t>
            </w:r>
          </w:p>
          <w:p w:rsidR="0026700B" w:rsidRPr="00E865B5" w:rsidRDefault="00AF5CE7" w:rsidP="00150166">
            <w:pPr>
              <w:pStyle w:val="TableParagraph"/>
              <w:ind w:left="67" w:right="59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 higieny pracy w odniesieniu do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przedmiotu</w:t>
            </w:r>
          </w:p>
        </w:tc>
        <w:tc>
          <w:tcPr>
            <w:tcW w:w="35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spacing w:before="193"/>
              <w:ind w:left="97" w:right="83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M1A_K0</w:t>
            </w:r>
            <w:r w:rsidR="00150166" w:rsidRPr="00E865B5">
              <w:rPr>
                <w:sz w:val="24"/>
              </w:rPr>
              <w:t>8</w:t>
            </w:r>
          </w:p>
        </w:tc>
      </w:tr>
    </w:tbl>
    <w:p w:rsidR="0026700B" w:rsidRPr="00E865B5" w:rsidRDefault="0026700B" w:rsidP="00150166">
      <w:pPr>
        <w:jc w:val="center"/>
        <w:rPr>
          <w:sz w:val="24"/>
        </w:rPr>
        <w:sectPr w:rsidR="0026700B" w:rsidRPr="00E865B5">
          <w:footerReference w:type="default" r:id="rId9"/>
          <w:type w:val="continuous"/>
          <w:pgSz w:w="11910" w:h="16840"/>
          <w:pgMar w:top="104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494"/>
        <w:gridCol w:w="484"/>
        <w:gridCol w:w="698"/>
        <w:gridCol w:w="678"/>
        <w:gridCol w:w="1257"/>
        <w:gridCol w:w="322"/>
        <w:gridCol w:w="1363"/>
        <w:gridCol w:w="463"/>
        <w:gridCol w:w="1395"/>
        <w:gridCol w:w="272"/>
        <w:gridCol w:w="1915"/>
        <w:gridCol w:w="19"/>
      </w:tblGrid>
      <w:tr w:rsidR="0026700B" w:rsidRPr="00E865B5" w:rsidTr="00D56865">
        <w:trPr>
          <w:gridBefore w:val="1"/>
          <w:wBefore w:w="14" w:type="dxa"/>
          <w:trHeight w:val="1701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spacing w:line="272" w:lineRule="exact"/>
              <w:ind w:left="79"/>
              <w:jc w:val="center"/>
              <w:rPr>
                <w:sz w:val="24"/>
              </w:rPr>
            </w:pPr>
            <w:r w:rsidRPr="00E865B5">
              <w:rPr>
                <w:sz w:val="24"/>
              </w:rPr>
              <w:lastRenderedPageBreak/>
              <w:t>IPO-1-EZ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_02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ind w:left="67" w:right="166" w:hanging="1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Potrafi wskazać i opisać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podstawowe pojęcia z zakresu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etyki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oraz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rozumie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ich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znaczenie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w obszarze nauk związanych z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profesjonalizacją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zawodową.</w:t>
            </w:r>
          </w:p>
        </w:tc>
        <w:tc>
          <w:tcPr>
            <w:tcW w:w="360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7"/>
              <w:jc w:val="center"/>
              <w:rPr>
                <w:i/>
                <w:sz w:val="23"/>
              </w:rPr>
            </w:pPr>
          </w:p>
          <w:p w:rsidR="0026700B" w:rsidRPr="00E865B5" w:rsidRDefault="00AF5CE7" w:rsidP="00150166">
            <w:pPr>
              <w:pStyle w:val="TableParagraph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M1A _K02</w:t>
            </w:r>
          </w:p>
        </w:tc>
      </w:tr>
      <w:tr w:rsidR="0026700B" w:rsidRPr="00E865B5" w:rsidTr="00D56865">
        <w:trPr>
          <w:gridBefore w:val="1"/>
          <w:wBefore w:w="14" w:type="dxa"/>
          <w:trHeight w:val="1255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spacing w:line="269" w:lineRule="exact"/>
              <w:ind w:left="79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_03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ind w:left="67" w:right="49" w:hanging="1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Potrafi prawidłowo określić etykę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zawodową jako normę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postępowania przedstawicieli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danego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zawodu.</w:t>
            </w:r>
          </w:p>
        </w:tc>
        <w:tc>
          <w:tcPr>
            <w:tcW w:w="360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4"/>
              <w:jc w:val="center"/>
              <w:rPr>
                <w:i/>
                <w:sz w:val="23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left="1248" w:right="1238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M1A _K01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M1A</w:t>
            </w:r>
            <w:r w:rsidRPr="00E865B5">
              <w:rPr>
                <w:spacing w:val="-13"/>
                <w:sz w:val="24"/>
              </w:rPr>
              <w:t xml:space="preserve"> </w:t>
            </w:r>
            <w:r w:rsidRPr="00E865B5">
              <w:rPr>
                <w:sz w:val="24"/>
              </w:rPr>
              <w:t>_K04</w:t>
            </w:r>
          </w:p>
        </w:tc>
      </w:tr>
      <w:tr w:rsidR="0026700B" w:rsidRPr="00E865B5" w:rsidTr="00D56865">
        <w:trPr>
          <w:gridBefore w:val="1"/>
          <w:wBefore w:w="14" w:type="dxa"/>
          <w:trHeight w:val="1274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4"/>
              <w:jc w:val="center"/>
              <w:rPr>
                <w:i/>
                <w:sz w:val="23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right="209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_04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spacing w:before="216"/>
              <w:ind w:left="67" w:right="10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Opisuje zasady etyczne oraz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potrafi wskazać ich zastosowanie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w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etyce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zawodowej.</w:t>
            </w:r>
          </w:p>
        </w:tc>
        <w:tc>
          <w:tcPr>
            <w:tcW w:w="360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4"/>
              <w:jc w:val="center"/>
              <w:rPr>
                <w:i/>
                <w:sz w:val="23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M1A _K04</w:t>
            </w:r>
          </w:p>
        </w:tc>
      </w:tr>
      <w:tr w:rsidR="0026700B" w:rsidRPr="00E865B5" w:rsidTr="00D56865">
        <w:trPr>
          <w:gridBefore w:val="1"/>
          <w:wBefore w:w="14" w:type="dxa"/>
          <w:trHeight w:val="1547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spacing w:line="269" w:lineRule="exact"/>
              <w:ind w:right="209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_05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8"/>
              <w:jc w:val="center"/>
              <w:rPr>
                <w:i/>
                <w:sz w:val="30"/>
              </w:rPr>
            </w:pPr>
          </w:p>
          <w:p w:rsidR="0026700B" w:rsidRPr="00E865B5" w:rsidRDefault="00AF5CE7" w:rsidP="00150166">
            <w:pPr>
              <w:pStyle w:val="TableParagraph"/>
              <w:ind w:left="67" w:right="6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Rozumie</w:t>
            </w:r>
            <w:r w:rsidRPr="00E865B5">
              <w:rPr>
                <w:spacing w:val="-8"/>
                <w:sz w:val="24"/>
              </w:rPr>
              <w:t xml:space="preserve"> </w:t>
            </w:r>
            <w:r w:rsidRPr="00E865B5">
              <w:rPr>
                <w:sz w:val="24"/>
              </w:rPr>
              <w:t>potrzebę</w:t>
            </w:r>
            <w:r w:rsidRPr="00E865B5">
              <w:rPr>
                <w:spacing w:val="-7"/>
                <w:sz w:val="24"/>
              </w:rPr>
              <w:t xml:space="preserve"> </w:t>
            </w:r>
            <w:r w:rsidRPr="00E865B5">
              <w:rPr>
                <w:sz w:val="24"/>
              </w:rPr>
              <w:t>kształtowania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i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doskonalenia kompetencji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etycznych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w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zawodzie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inżyniera.</w:t>
            </w:r>
          </w:p>
        </w:tc>
        <w:tc>
          <w:tcPr>
            <w:tcW w:w="360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4"/>
              <w:jc w:val="center"/>
              <w:rPr>
                <w:i/>
                <w:sz w:val="23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M1A _K02</w:t>
            </w:r>
          </w:p>
        </w:tc>
      </w:tr>
      <w:tr w:rsidR="0026700B" w:rsidRPr="00E865B5" w:rsidTr="00D56865">
        <w:trPr>
          <w:gridBefore w:val="1"/>
          <w:wBefore w:w="14" w:type="dxa"/>
          <w:trHeight w:val="1413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spacing w:line="269" w:lineRule="exact"/>
              <w:ind w:right="209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_06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ind w:left="67" w:right="213" w:hanging="1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Opisuje wartości moralne 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normy etyczne oraz potrafi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wskazać</w:t>
            </w:r>
            <w:r w:rsidRPr="00E865B5">
              <w:rPr>
                <w:spacing w:val="-6"/>
                <w:sz w:val="24"/>
              </w:rPr>
              <w:t xml:space="preserve"> </w:t>
            </w:r>
            <w:r w:rsidRPr="00E865B5">
              <w:rPr>
                <w:sz w:val="24"/>
              </w:rPr>
              <w:t>właściwe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konteksty</w:t>
            </w:r>
            <w:r w:rsidRPr="00E865B5">
              <w:rPr>
                <w:spacing w:val="-7"/>
                <w:sz w:val="24"/>
              </w:rPr>
              <w:t xml:space="preserve"> </w:t>
            </w:r>
            <w:r w:rsidRPr="00E865B5">
              <w:rPr>
                <w:sz w:val="24"/>
              </w:rPr>
              <w:t>ich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realizacji.</w:t>
            </w:r>
          </w:p>
        </w:tc>
        <w:tc>
          <w:tcPr>
            <w:tcW w:w="360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4"/>
              <w:jc w:val="center"/>
              <w:rPr>
                <w:i/>
                <w:sz w:val="23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left="1248" w:right="1238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M1A _K02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M1A</w:t>
            </w:r>
            <w:r w:rsidRPr="00E865B5">
              <w:rPr>
                <w:spacing w:val="-13"/>
                <w:sz w:val="24"/>
              </w:rPr>
              <w:t xml:space="preserve"> </w:t>
            </w:r>
            <w:r w:rsidRPr="00E865B5">
              <w:rPr>
                <w:sz w:val="24"/>
              </w:rPr>
              <w:t>_K04</w:t>
            </w:r>
          </w:p>
        </w:tc>
      </w:tr>
      <w:tr w:rsidR="0026700B" w:rsidRPr="00E865B5" w:rsidTr="00D56865">
        <w:trPr>
          <w:gridBefore w:val="1"/>
          <w:wBefore w:w="14" w:type="dxa"/>
          <w:trHeight w:val="1264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spacing w:line="269" w:lineRule="exact"/>
              <w:ind w:right="209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_07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AF5CE7" w:rsidP="00150166">
            <w:pPr>
              <w:pStyle w:val="TableParagraph"/>
              <w:ind w:left="67" w:right="538" w:hanging="1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Potrafi właściwie określić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priorytety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etyczne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zawarte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w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Kodeksie</w:t>
            </w:r>
            <w:r w:rsidRPr="00E865B5">
              <w:rPr>
                <w:spacing w:val="58"/>
                <w:sz w:val="24"/>
              </w:rPr>
              <w:t xml:space="preserve"> </w:t>
            </w:r>
            <w:r w:rsidRPr="00E865B5">
              <w:rPr>
                <w:sz w:val="24"/>
              </w:rPr>
              <w:t>etyki zawodowej.</w:t>
            </w:r>
          </w:p>
        </w:tc>
        <w:tc>
          <w:tcPr>
            <w:tcW w:w="360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6700B" w:rsidRPr="00E865B5" w:rsidRDefault="0026700B" w:rsidP="00150166">
            <w:pPr>
              <w:pStyle w:val="TableParagraph"/>
              <w:spacing w:before="4"/>
              <w:jc w:val="center"/>
              <w:rPr>
                <w:i/>
                <w:sz w:val="23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left="1248" w:right="1238" w:firstLine="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M1A_W17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M1A _K02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M1A</w:t>
            </w:r>
            <w:r w:rsidRPr="00E865B5">
              <w:rPr>
                <w:spacing w:val="-13"/>
                <w:sz w:val="24"/>
              </w:rPr>
              <w:t xml:space="preserve"> </w:t>
            </w:r>
            <w:r w:rsidRPr="00E865B5">
              <w:rPr>
                <w:sz w:val="24"/>
              </w:rPr>
              <w:t>_K06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9355" w:type="dxa"/>
            <w:gridSpan w:val="12"/>
          </w:tcPr>
          <w:p w:rsidR="00D56865" w:rsidRDefault="00D56865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</w:p>
          <w:p w:rsidR="0026700B" w:rsidRDefault="00AF5CE7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III.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TREŚCI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KSZTAŁCENIA</w:t>
            </w:r>
          </w:p>
          <w:p w:rsidR="00D56865" w:rsidRPr="00E865B5" w:rsidRDefault="00D56865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827"/>
        </w:trPr>
        <w:tc>
          <w:tcPr>
            <w:tcW w:w="992" w:type="dxa"/>
            <w:gridSpan w:val="3"/>
          </w:tcPr>
          <w:p w:rsidR="0026700B" w:rsidRPr="00E865B5" w:rsidRDefault="0026700B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Symbol</w:t>
            </w:r>
          </w:p>
        </w:tc>
        <w:tc>
          <w:tcPr>
            <w:tcW w:w="6448" w:type="dxa"/>
            <w:gridSpan w:val="8"/>
          </w:tcPr>
          <w:p w:rsidR="0026700B" w:rsidRPr="00E865B5" w:rsidRDefault="0026700B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ind w:left="2432" w:right="2433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Treści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kształcenia</w:t>
            </w:r>
          </w:p>
        </w:tc>
        <w:tc>
          <w:tcPr>
            <w:tcW w:w="1915" w:type="dxa"/>
          </w:tcPr>
          <w:p w:rsidR="0026700B" w:rsidRPr="00E865B5" w:rsidRDefault="00AF5CE7">
            <w:pPr>
              <w:pStyle w:val="TableParagraph"/>
              <w:spacing w:line="276" w:lineRule="exact"/>
              <w:ind w:left="130" w:right="120" w:firstLine="57"/>
              <w:jc w:val="both"/>
              <w:rPr>
                <w:sz w:val="24"/>
              </w:rPr>
            </w:pPr>
            <w:r w:rsidRPr="00E865B5">
              <w:rPr>
                <w:sz w:val="24"/>
              </w:rPr>
              <w:t>Odniesienie do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efektów uczenia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się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przedmiotu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379"/>
        </w:trPr>
        <w:tc>
          <w:tcPr>
            <w:tcW w:w="992" w:type="dxa"/>
            <w:gridSpan w:val="3"/>
          </w:tcPr>
          <w:p w:rsidR="0026700B" w:rsidRPr="00E865B5" w:rsidRDefault="00AF5CE7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TK_01</w:t>
            </w:r>
          </w:p>
        </w:tc>
        <w:tc>
          <w:tcPr>
            <w:tcW w:w="6448" w:type="dxa"/>
            <w:gridSpan w:val="8"/>
          </w:tcPr>
          <w:p w:rsidR="0026700B" w:rsidRPr="00E865B5" w:rsidRDefault="00AF5CE7">
            <w:pPr>
              <w:pStyle w:val="TableParagraph"/>
              <w:spacing w:line="276" w:lineRule="exact"/>
              <w:ind w:left="105" w:right="96"/>
              <w:jc w:val="both"/>
              <w:rPr>
                <w:sz w:val="24"/>
              </w:rPr>
            </w:pPr>
            <w:r w:rsidRPr="00E865B5">
              <w:rPr>
                <w:sz w:val="24"/>
              </w:rPr>
              <w:t>Omówienie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przedmiotu: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zapoznanie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studentów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z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kartą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opisu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przedmiotu, zapoznanie z</w:t>
            </w:r>
            <w:r w:rsidRPr="00E865B5">
              <w:rPr>
                <w:spacing w:val="60"/>
                <w:sz w:val="24"/>
              </w:rPr>
              <w:t xml:space="preserve"> </w:t>
            </w:r>
            <w:r w:rsidRPr="00E865B5">
              <w:rPr>
                <w:sz w:val="24"/>
              </w:rPr>
              <w:t>efektami uczenia się przewidzianymi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dla przedmiotu, zapoznanie</w:t>
            </w:r>
            <w:r w:rsidRPr="00E865B5">
              <w:rPr>
                <w:spacing w:val="60"/>
                <w:sz w:val="24"/>
              </w:rPr>
              <w:t xml:space="preserve"> </w:t>
            </w:r>
            <w:r w:rsidRPr="00E865B5">
              <w:rPr>
                <w:sz w:val="24"/>
              </w:rPr>
              <w:t>z</w:t>
            </w:r>
            <w:r w:rsidRPr="00E865B5">
              <w:rPr>
                <w:spacing w:val="60"/>
                <w:sz w:val="24"/>
              </w:rPr>
              <w:t xml:space="preserve"> </w:t>
            </w:r>
            <w:r w:rsidRPr="00E865B5">
              <w:rPr>
                <w:sz w:val="24"/>
              </w:rPr>
              <w:t>celami przedmiotu realizowanymi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w trakcie zajęć. Zapoznanie z zasadami bezpieczeństwa i higieny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pracy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w odniesieniu do przedmiotu</w:t>
            </w:r>
          </w:p>
        </w:tc>
        <w:tc>
          <w:tcPr>
            <w:tcW w:w="1915" w:type="dxa"/>
          </w:tcPr>
          <w:p w:rsidR="0026700B" w:rsidRPr="00E865B5" w:rsidRDefault="00AF5CE7" w:rsidP="00150166">
            <w:pPr>
              <w:pStyle w:val="TableParagraph"/>
              <w:ind w:left="176" w:right="170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IPO-1-EZ_01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01"/>
        </w:trPr>
        <w:tc>
          <w:tcPr>
            <w:tcW w:w="992" w:type="dxa"/>
            <w:gridSpan w:val="3"/>
          </w:tcPr>
          <w:p w:rsidR="0026700B" w:rsidRPr="00E865B5" w:rsidRDefault="00AF5CE7">
            <w:pPr>
              <w:pStyle w:val="TableParagraph"/>
              <w:ind w:left="25" w:right="8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TK_02</w:t>
            </w:r>
          </w:p>
        </w:tc>
        <w:tc>
          <w:tcPr>
            <w:tcW w:w="6448" w:type="dxa"/>
            <w:gridSpan w:val="8"/>
          </w:tcPr>
          <w:p w:rsidR="0026700B" w:rsidRPr="00E865B5" w:rsidRDefault="00AF5CE7">
            <w:pPr>
              <w:pStyle w:val="TableParagraph"/>
              <w:ind w:left="105"/>
              <w:rPr>
                <w:sz w:val="24"/>
              </w:rPr>
            </w:pPr>
            <w:r w:rsidRPr="00E865B5">
              <w:rPr>
                <w:sz w:val="24"/>
              </w:rPr>
              <w:t>Podstawowe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pojęcia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z zakresu etyki.</w:t>
            </w:r>
          </w:p>
        </w:tc>
        <w:tc>
          <w:tcPr>
            <w:tcW w:w="1915" w:type="dxa"/>
          </w:tcPr>
          <w:p w:rsidR="0026700B" w:rsidRPr="00E865B5" w:rsidRDefault="00AF5CE7" w:rsidP="00150166">
            <w:pPr>
              <w:pStyle w:val="TableParagraph"/>
              <w:ind w:left="176" w:right="170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IPO-1-EZ_02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693"/>
        </w:trPr>
        <w:tc>
          <w:tcPr>
            <w:tcW w:w="992" w:type="dxa"/>
            <w:gridSpan w:val="3"/>
          </w:tcPr>
          <w:p w:rsidR="0026700B" w:rsidRPr="00E865B5" w:rsidRDefault="00AF5CE7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TK_03</w:t>
            </w:r>
          </w:p>
        </w:tc>
        <w:tc>
          <w:tcPr>
            <w:tcW w:w="6448" w:type="dxa"/>
            <w:gridSpan w:val="8"/>
          </w:tcPr>
          <w:p w:rsidR="0026700B" w:rsidRPr="00E865B5" w:rsidRDefault="00AF5CE7">
            <w:pPr>
              <w:pStyle w:val="TableParagraph"/>
              <w:ind w:left="105" w:right="829"/>
              <w:rPr>
                <w:sz w:val="24"/>
              </w:rPr>
            </w:pPr>
            <w:r w:rsidRPr="00E865B5">
              <w:rPr>
                <w:sz w:val="24"/>
              </w:rPr>
              <w:t>Etyka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zawodowa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jako norma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postępowania przedstawicieli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danego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zawodu.</w:t>
            </w:r>
          </w:p>
        </w:tc>
        <w:tc>
          <w:tcPr>
            <w:tcW w:w="1915" w:type="dxa"/>
          </w:tcPr>
          <w:p w:rsidR="0026700B" w:rsidRPr="00E865B5" w:rsidRDefault="00AF5CE7" w:rsidP="00150166">
            <w:pPr>
              <w:pStyle w:val="TableParagraph"/>
              <w:ind w:left="176" w:right="170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IPO-1-EZ_03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406"/>
        </w:trPr>
        <w:tc>
          <w:tcPr>
            <w:tcW w:w="992" w:type="dxa"/>
            <w:gridSpan w:val="3"/>
          </w:tcPr>
          <w:p w:rsidR="0026700B" w:rsidRPr="00E865B5" w:rsidRDefault="00AF5CE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TK_04</w:t>
            </w:r>
          </w:p>
        </w:tc>
        <w:tc>
          <w:tcPr>
            <w:tcW w:w="6448" w:type="dxa"/>
            <w:gridSpan w:val="8"/>
          </w:tcPr>
          <w:p w:rsidR="0026700B" w:rsidRPr="00E865B5" w:rsidRDefault="00AF5CE7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E865B5">
              <w:rPr>
                <w:sz w:val="24"/>
              </w:rPr>
              <w:t>Zasady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etyczne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i</w:t>
            </w:r>
            <w:r w:rsidRPr="00E865B5">
              <w:rPr>
                <w:spacing w:val="3"/>
                <w:sz w:val="24"/>
              </w:rPr>
              <w:t xml:space="preserve"> </w:t>
            </w:r>
            <w:r w:rsidRPr="00E865B5">
              <w:rPr>
                <w:sz w:val="24"/>
              </w:rPr>
              <w:t>ich zastosowanie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w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etyce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zawodowej.</w:t>
            </w:r>
          </w:p>
        </w:tc>
        <w:tc>
          <w:tcPr>
            <w:tcW w:w="1915" w:type="dxa"/>
          </w:tcPr>
          <w:p w:rsidR="0026700B" w:rsidRPr="00E865B5" w:rsidRDefault="00AF5CE7" w:rsidP="00150166">
            <w:pPr>
              <w:pStyle w:val="TableParagraph"/>
              <w:ind w:left="174" w:right="17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IPO-1-EZ_04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425"/>
        </w:trPr>
        <w:tc>
          <w:tcPr>
            <w:tcW w:w="992" w:type="dxa"/>
            <w:gridSpan w:val="3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TK_05</w:t>
            </w:r>
          </w:p>
        </w:tc>
        <w:tc>
          <w:tcPr>
            <w:tcW w:w="6448" w:type="dxa"/>
            <w:gridSpan w:val="8"/>
          </w:tcPr>
          <w:p w:rsidR="0026700B" w:rsidRPr="00E865B5" w:rsidRDefault="00AF5CE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865B5">
              <w:rPr>
                <w:sz w:val="24"/>
              </w:rPr>
              <w:t>Kompetencje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etyczne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w zawodzie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inżyniera.</w:t>
            </w:r>
          </w:p>
        </w:tc>
        <w:tc>
          <w:tcPr>
            <w:tcW w:w="1915" w:type="dxa"/>
          </w:tcPr>
          <w:p w:rsidR="0026700B" w:rsidRPr="00E865B5" w:rsidRDefault="00AF5CE7" w:rsidP="00150166">
            <w:pPr>
              <w:pStyle w:val="TableParagraph"/>
              <w:spacing w:before="1"/>
              <w:ind w:left="174" w:right="17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IPO-1-EZ_05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417"/>
        </w:trPr>
        <w:tc>
          <w:tcPr>
            <w:tcW w:w="992" w:type="dxa"/>
            <w:gridSpan w:val="3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TK_06</w:t>
            </w:r>
          </w:p>
        </w:tc>
        <w:tc>
          <w:tcPr>
            <w:tcW w:w="6448" w:type="dxa"/>
            <w:gridSpan w:val="8"/>
          </w:tcPr>
          <w:p w:rsidR="0026700B" w:rsidRPr="00E865B5" w:rsidRDefault="00AF5CE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865B5">
              <w:rPr>
                <w:sz w:val="24"/>
              </w:rPr>
              <w:t>Wartości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moralne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i normy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etyczne.</w:t>
            </w:r>
          </w:p>
        </w:tc>
        <w:tc>
          <w:tcPr>
            <w:tcW w:w="1915" w:type="dxa"/>
          </w:tcPr>
          <w:p w:rsidR="0026700B" w:rsidRPr="00E865B5" w:rsidRDefault="00AF5CE7" w:rsidP="00150166">
            <w:pPr>
              <w:pStyle w:val="TableParagraph"/>
              <w:spacing w:before="1"/>
              <w:ind w:left="174" w:right="17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IPO-1-EZ_06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491"/>
        </w:trPr>
        <w:tc>
          <w:tcPr>
            <w:tcW w:w="992" w:type="dxa"/>
            <w:gridSpan w:val="3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TK_07</w:t>
            </w:r>
          </w:p>
        </w:tc>
        <w:tc>
          <w:tcPr>
            <w:tcW w:w="6448" w:type="dxa"/>
            <w:gridSpan w:val="8"/>
          </w:tcPr>
          <w:p w:rsidR="0026700B" w:rsidRPr="00E865B5" w:rsidRDefault="00AF5CE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865B5">
              <w:rPr>
                <w:sz w:val="24"/>
              </w:rPr>
              <w:t>Kodeks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etyki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zawodowej.</w:t>
            </w:r>
          </w:p>
        </w:tc>
        <w:tc>
          <w:tcPr>
            <w:tcW w:w="1915" w:type="dxa"/>
          </w:tcPr>
          <w:p w:rsidR="0026700B" w:rsidRPr="00E865B5" w:rsidRDefault="00AF5CE7" w:rsidP="00150166">
            <w:pPr>
              <w:pStyle w:val="TableParagraph"/>
              <w:spacing w:before="1"/>
              <w:ind w:left="174" w:right="17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IPO-1-EZ_07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415"/>
        </w:trPr>
        <w:tc>
          <w:tcPr>
            <w:tcW w:w="9355" w:type="dxa"/>
            <w:gridSpan w:val="12"/>
          </w:tcPr>
          <w:p w:rsidR="0026700B" w:rsidRPr="00E865B5" w:rsidRDefault="00AF5CE7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lastRenderedPageBreak/>
              <w:t>IV.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LITERATURA</w:t>
            </w:r>
            <w:r w:rsidRPr="00E865B5">
              <w:rPr>
                <w:b/>
                <w:spacing w:val="-4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PRZEDMIOTU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794"/>
        </w:trPr>
        <w:tc>
          <w:tcPr>
            <w:tcW w:w="1690" w:type="dxa"/>
            <w:gridSpan w:val="4"/>
          </w:tcPr>
          <w:p w:rsidR="0026700B" w:rsidRPr="00E865B5" w:rsidRDefault="00AF5CE7">
            <w:pPr>
              <w:pStyle w:val="TableParagraph"/>
              <w:ind w:left="107" w:right="505"/>
              <w:rPr>
                <w:sz w:val="24"/>
              </w:rPr>
            </w:pPr>
            <w:r w:rsidRPr="00E865B5">
              <w:rPr>
                <w:sz w:val="24"/>
              </w:rPr>
              <w:t>Podstawowa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color w:val="339966"/>
                <w:sz w:val="24"/>
              </w:rPr>
              <w:t>(do 5)</w:t>
            </w:r>
          </w:p>
        </w:tc>
        <w:tc>
          <w:tcPr>
            <w:tcW w:w="7665" w:type="dxa"/>
            <w:gridSpan w:val="8"/>
          </w:tcPr>
          <w:p w:rsidR="0026700B" w:rsidRPr="00E865B5" w:rsidRDefault="00AF5CE7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69" w:lineRule="exact"/>
              <w:rPr>
                <w:sz w:val="24"/>
              </w:rPr>
            </w:pPr>
            <w:r w:rsidRPr="00E865B5">
              <w:rPr>
                <w:sz w:val="24"/>
              </w:rPr>
              <w:t>Singer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P.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(red.),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Przewodnik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 etyce,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Warszawa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1998</w:t>
            </w:r>
          </w:p>
          <w:p w:rsidR="0026700B" w:rsidRPr="00E865B5" w:rsidRDefault="00AF5CE7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39" w:line="360" w:lineRule="auto"/>
              <w:ind w:right="779"/>
              <w:rPr>
                <w:sz w:val="24"/>
              </w:rPr>
            </w:pPr>
            <w:r w:rsidRPr="00E865B5">
              <w:rPr>
                <w:sz w:val="24"/>
              </w:rPr>
              <w:t>Sułek S., Świniarski J., Etyka jako filozofia dobrego działania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zawodowego,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Warszawa 2001</w:t>
            </w:r>
          </w:p>
          <w:p w:rsidR="0026700B" w:rsidRPr="00E865B5" w:rsidRDefault="00AF5CE7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rPr>
                <w:sz w:val="24"/>
              </w:rPr>
            </w:pPr>
            <w:r w:rsidRPr="00E865B5">
              <w:rPr>
                <w:sz w:val="24"/>
              </w:rPr>
              <w:t>Ossowska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M., Normy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moralne, Warszawa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2000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207"/>
        </w:trPr>
        <w:tc>
          <w:tcPr>
            <w:tcW w:w="1690" w:type="dxa"/>
            <w:gridSpan w:val="4"/>
          </w:tcPr>
          <w:p w:rsidR="0026700B" w:rsidRPr="00E865B5" w:rsidRDefault="00AF5CE7">
            <w:pPr>
              <w:pStyle w:val="TableParagraph"/>
              <w:ind w:left="107" w:right="359"/>
              <w:rPr>
                <w:sz w:val="24"/>
              </w:rPr>
            </w:pPr>
            <w:r w:rsidRPr="00E865B5">
              <w:rPr>
                <w:spacing w:val="-1"/>
                <w:sz w:val="24"/>
              </w:rPr>
              <w:t>Uzupełniająca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color w:val="339966"/>
                <w:sz w:val="24"/>
              </w:rPr>
              <w:t>(do 10)</w:t>
            </w:r>
          </w:p>
        </w:tc>
        <w:tc>
          <w:tcPr>
            <w:tcW w:w="7665" w:type="dxa"/>
            <w:gridSpan w:val="8"/>
          </w:tcPr>
          <w:p w:rsidR="0026700B" w:rsidRPr="00E865B5" w:rsidRDefault="00AF5CE7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spacing w:line="269" w:lineRule="exact"/>
              <w:rPr>
                <w:sz w:val="24"/>
              </w:rPr>
            </w:pPr>
            <w:r w:rsidRPr="00E865B5">
              <w:rPr>
                <w:sz w:val="24"/>
              </w:rPr>
              <w:t>Bauman Z., Etyka ponowoczesna,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PWN,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Warszawa 1996</w:t>
            </w:r>
          </w:p>
          <w:p w:rsidR="0026700B" w:rsidRPr="00E865B5" w:rsidRDefault="00AF5CE7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ind w:right="1515"/>
              <w:rPr>
                <w:sz w:val="24"/>
              </w:rPr>
            </w:pPr>
            <w:r w:rsidRPr="00E865B5">
              <w:rPr>
                <w:sz w:val="24"/>
              </w:rPr>
              <w:t>Ostrowska</w:t>
            </w:r>
            <w:r w:rsidRPr="00E865B5">
              <w:rPr>
                <w:spacing w:val="-6"/>
                <w:sz w:val="24"/>
              </w:rPr>
              <w:t xml:space="preserve"> </w:t>
            </w:r>
            <w:r w:rsidRPr="00E865B5">
              <w:rPr>
                <w:sz w:val="24"/>
              </w:rPr>
              <w:t>U.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(red.), Aksjologiczne</w:t>
            </w:r>
            <w:r w:rsidRPr="00E865B5">
              <w:rPr>
                <w:spacing w:val="-5"/>
                <w:sz w:val="24"/>
              </w:rPr>
              <w:t xml:space="preserve"> </w:t>
            </w:r>
            <w:r w:rsidRPr="00E865B5">
              <w:rPr>
                <w:sz w:val="24"/>
              </w:rPr>
              <w:t>aspekty</w:t>
            </w:r>
            <w:r w:rsidRPr="00E865B5">
              <w:rPr>
                <w:spacing w:val="-7"/>
                <w:sz w:val="24"/>
              </w:rPr>
              <w:t xml:space="preserve"> </w:t>
            </w:r>
            <w:r w:rsidRPr="00E865B5">
              <w:rPr>
                <w:sz w:val="24"/>
              </w:rPr>
              <w:t>relacji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interpersonalnych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w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edukacji,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Kraków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2002</w:t>
            </w:r>
          </w:p>
          <w:p w:rsidR="0026700B" w:rsidRPr="00E865B5" w:rsidRDefault="00AF5CE7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</w:rPr>
            </w:pPr>
            <w:r w:rsidRPr="00E865B5">
              <w:rPr>
                <w:sz w:val="24"/>
              </w:rPr>
              <w:t>Sarnowski S.,</w:t>
            </w:r>
            <w:r w:rsidRPr="00E865B5">
              <w:rPr>
                <w:spacing w:val="-1"/>
                <w:sz w:val="24"/>
              </w:rPr>
              <w:t xml:space="preserve"> </w:t>
            </w:r>
            <w:proofErr w:type="spellStart"/>
            <w:r w:rsidRPr="00E865B5">
              <w:rPr>
                <w:sz w:val="24"/>
              </w:rPr>
              <w:t>Fryckowski</w:t>
            </w:r>
            <w:proofErr w:type="spellEnd"/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E.,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Problemy</w:t>
            </w:r>
            <w:r w:rsidRPr="00E865B5">
              <w:rPr>
                <w:spacing w:val="-6"/>
                <w:sz w:val="24"/>
              </w:rPr>
              <w:t xml:space="preserve"> </w:t>
            </w:r>
            <w:r w:rsidRPr="00E865B5">
              <w:rPr>
                <w:sz w:val="24"/>
              </w:rPr>
              <w:t>etyki,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Bydgoszcz 1993</w:t>
            </w:r>
          </w:p>
          <w:p w:rsidR="0026700B" w:rsidRPr="00E865B5" w:rsidRDefault="00AF5CE7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</w:rPr>
            </w:pPr>
            <w:r w:rsidRPr="00E865B5">
              <w:rPr>
                <w:sz w:val="24"/>
              </w:rPr>
              <w:t>Sipiński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B., Dialog, UAM, Poznań 2015</w:t>
            </w:r>
          </w:p>
          <w:p w:rsidR="0026700B" w:rsidRPr="00E865B5" w:rsidRDefault="00AF5CE7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</w:rPr>
            </w:pPr>
            <w:r w:rsidRPr="00E865B5">
              <w:rPr>
                <w:sz w:val="24"/>
              </w:rPr>
              <w:t>Wojtyła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K.,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Elementarz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etyczny, Lublin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1999</w:t>
            </w:r>
          </w:p>
          <w:p w:rsidR="0026700B" w:rsidRPr="00E865B5" w:rsidRDefault="00AF5CE7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</w:rPr>
            </w:pPr>
            <w:r w:rsidRPr="00E865B5">
              <w:rPr>
                <w:sz w:val="24"/>
              </w:rPr>
              <w:t>Woronowicz W., Refleksja.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Sumienie. Edukacja,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Słupsk 2006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9355" w:type="dxa"/>
            <w:gridSpan w:val="12"/>
            <w:tcBorders>
              <w:right w:val="nil"/>
            </w:tcBorders>
          </w:tcPr>
          <w:p w:rsidR="0026700B" w:rsidRPr="00E865B5" w:rsidRDefault="00AF5CE7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V.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SPOSÓB OCENIANIA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PRACY STUDENTA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655"/>
        </w:trPr>
        <w:tc>
          <w:tcPr>
            <w:tcW w:w="1690" w:type="dxa"/>
            <w:gridSpan w:val="4"/>
          </w:tcPr>
          <w:p w:rsidR="0026700B" w:rsidRPr="00E865B5" w:rsidRDefault="00AF5CE7">
            <w:pPr>
              <w:pStyle w:val="TableParagraph"/>
              <w:ind w:left="193" w:right="184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Symbol efektu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uczenia się dla</w:t>
            </w:r>
            <w:r w:rsidRPr="00E865B5">
              <w:rPr>
                <w:spacing w:val="-58"/>
                <w:sz w:val="24"/>
              </w:rPr>
              <w:t xml:space="preserve"> </w:t>
            </w:r>
            <w:r w:rsidRPr="00E865B5">
              <w:rPr>
                <w:sz w:val="24"/>
              </w:rPr>
              <w:t>przedmiotu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(zgodnie z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tabelą</w:t>
            </w:r>
            <w:r w:rsidRPr="00E865B5">
              <w:rPr>
                <w:color w:val="00AF50"/>
                <w:spacing w:val="-2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nr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II)</w:t>
            </w:r>
          </w:p>
        </w:tc>
        <w:tc>
          <w:tcPr>
            <w:tcW w:w="1935" w:type="dxa"/>
            <w:gridSpan w:val="2"/>
          </w:tcPr>
          <w:p w:rsidR="0026700B" w:rsidRPr="00E865B5" w:rsidRDefault="00AF5CE7">
            <w:pPr>
              <w:pStyle w:val="TableParagraph"/>
              <w:ind w:left="147" w:right="137" w:hanging="1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Symbol treści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kształcenia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realizowanych w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trakcie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zajęć</w:t>
            </w:r>
          </w:p>
          <w:p w:rsidR="0026700B" w:rsidRPr="00E865B5" w:rsidRDefault="00AF5CE7">
            <w:pPr>
              <w:pStyle w:val="TableParagraph"/>
              <w:spacing w:line="270" w:lineRule="atLeast"/>
              <w:ind w:left="147" w:right="137"/>
              <w:jc w:val="center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(zgodnie</w:t>
            </w:r>
            <w:r w:rsidRPr="00E865B5">
              <w:rPr>
                <w:color w:val="00AF50"/>
                <w:spacing w:val="-9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z</w:t>
            </w:r>
            <w:r w:rsidRPr="00E865B5">
              <w:rPr>
                <w:color w:val="00AF50"/>
                <w:spacing w:val="-7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tabelą</w:t>
            </w:r>
            <w:r w:rsidRPr="00E865B5">
              <w:rPr>
                <w:color w:val="00AF50"/>
                <w:spacing w:val="-57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nr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III)</w:t>
            </w:r>
          </w:p>
        </w:tc>
        <w:tc>
          <w:tcPr>
            <w:tcW w:w="1685" w:type="dxa"/>
            <w:gridSpan w:val="2"/>
          </w:tcPr>
          <w:p w:rsidR="0026700B" w:rsidRPr="00E865B5" w:rsidRDefault="00AF5CE7">
            <w:pPr>
              <w:pStyle w:val="TableParagraph"/>
              <w:ind w:left="113" w:right="102" w:hanging="2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Forma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realizacji</w:t>
            </w:r>
            <w:r w:rsidRPr="00E865B5">
              <w:rPr>
                <w:spacing w:val="-14"/>
                <w:sz w:val="24"/>
              </w:rPr>
              <w:t xml:space="preserve"> </w:t>
            </w:r>
            <w:r w:rsidRPr="00E865B5">
              <w:rPr>
                <w:sz w:val="24"/>
              </w:rPr>
              <w:t>treści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kształcenia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(wykład,</w:t>
            </w:r>
          </w:p>
          <w:p w:rsidR="0026700B" w:rsidRPr="00E865B5" w:rsidRDefault="00AF5CE7">
            <w:pPr>
              <w:pStyle w:val="TableParagraph"/>
              <w:spacing w:line="270" w:lineRule="atLeast"/>
              <w:ind w:left="332" w:right="322"/>
              <w:jc w:val="center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ćwiczenia, itd.)</w:t>
            </w:r>
          </w:p>
        </w:tc>
        <w:tc>
          <w:tcPr>
            <w:tcW w:w="1858" w:type="dxa"/>
            <w:gridSpan w:val="2"/>
          </w:tcPr>
          <w:p w:rsidR="0026700B" w:rsidRPr="00E865B5" w:rsidRDefault="00AF5CE7">
            <w:pPr>
              <w:pStyle w:val="TableParagraph"/>
              <w:ind w:left="106" w:right="100" w:hanging="38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Typ oceniania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(diagnostyczna,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formująca,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podsumowująca)</w:t>
            </w:r>
          </w:p>
        </w:tc>
        <w:tc>
          <w:tcPr>
            <w:tcW w:w="2187" w:type="dxa"/>
            <w:gridSpan w:val="2"/>
          </w:tcPr>
          <w:p w:rsidR="0026700B" w:rsidRPr="00E865B5" w:rsidRDefault="00AF5CE7">
            <w:pPr>
              <w:pStyle w:val="TableParagraph"/>
              <w:ind w:left="182" w:right="182" w:firstLine="5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Metody oceny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(odpytanie,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prezentacja,</w:t>
            </w:r>
            <w:r w:rsidRPr="00E865B5">
              <w:rPr>
                <w:color w:val="00AF50"/>
                <w:spacing w:val="42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test,</w:t>
            </w:r>
            <w:r w:rsidRPr="00E865B5">
              <w:rPr>
                <w:color w:val="00AF50"/>
                <w:spacing w:val="-57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egzamin,</w:t>
            </w:r>
            <w:r w:rsidRPr="00E865B5">
              <w:rPr>
                <w:color w:val="00AF50"/>
                <w:spacing w:val="-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inne)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47"/>
        </w:trPr>
        <w:tc>
          <w:tcPr>
            <w:tcW w:w="1690" w:type="dxa"/>
            <w:gridSpan w:val="4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6700B" w:rsidRPr="00E865B5" w:rsidRDefault="00AF5CE7" w:rsidP="00150166">
            <w:pPr>
              <w:pStyle w:val="TableParagraph"/>
              <w:ind w:left="193" w:right="186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IPO-1-EZ_01</w:t>
            </w:r>
          </w:p>
        </w:tc>
        <w:tc>
          <w:tcPr>
            <w:tcW w:w="1935" w:type="dxa"/>
            <w:gridSpan w:val="2"/>
          </w:tcPr>
          <w:p w:rsidR="00150166" w:rsidRPr="00E865B5" w:rsidRDefault="00150166">
            <w:pPr>
              <w:pStyle w:val="TableParagraph"/>
              <w:spacing w:line="269" w:lineRule="exact"/>
              <w:ind w:left="107"/>
              <w:rPr>
                <w:sz w:val="24"/>
              </w:rPr>
            </w:pPr>
          </w:p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TK_01</w:t>
            </w:r>
          </w:p>
        </w:tc>
        <w:tc>
          <w:tcPr>
            <w:tcW w:w="1685" w:type="dxa"/>
            <w:gridSpan w:val="2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ind w:left="106"/>
              <w:rPr>
                <w:sz w:val="24"/>
              </w:rPr>
            </w:pPr>
            <w:r w:rsidRPr="00E865B5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ind w:left="106"/>
              <w:rPr>
                <w:sz w:val="24"/>
              </w:rPr>
            </w:pPr>
            <w:r w:rsidRPr="00E865B5">
              <w:rPr>
                <w:sz w:val="24"/>
              </w:rPr>
              <w:t>podsumowująca</w:t>
            </w:r>
          </w:p>
        </w:tc>
        <w:tc>
          <w:tcPr>
            <w:tcW w:w="2187" w:type="dxa"/>
            <w:gridSpan w:val="2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ind w:left="103"/>
              <w:rPr>
                <w:sz w:val="24"/>
              </w:rPr>
            </w:pPr>
            <w:r w:rsidRPr="00E865B5">
              <w:rPr>
                <w:sz w:val="24"/>
              </w:rPr>
              <w:t>ewaluacja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5"/>
        </w:trPr>
        <w:tc>
          <w:tcPr>
            <w:tcW w:w="1690" w:type="dxa"/>
            <w:gridSpan w:val="4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left="193" w:right="186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IPO-1-EZ_02</w:t>
            </w:r>
          </w:p>
        </w:tc>
        <w:tc>
          <w:tcPr>
            <w:tcW w:w="1935" w:type="dxa"/>
            <w:gridSpan w:val="2"/>
          </w:tcPr>
          <w:p w:rsidR="00150166" w:rsidRPr="00E865B5" w:rsidRDefault="00150166">
            <w:pPr>
              <w:pStyle w:val="TableParagraph"/>
              <w:spacing w:line="269" w:lineRule="exact"/>
              <w:ind w:left="107"/>
              <w:rPr>
                <w:sz w:val="24"/>
              </w:rPr>
            </w:pPr>
          </w:p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TK_02</w:t>
            </w:r>
          </w:p>
        </w:tc>
        <w:tc>
          <w:tcPr>
            <w:tcW w:w="1685" w:type="dxa"/>
            <w:gridSpan w:val="2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spacing w:before="1"/>
              <w:ind w:left="106"/>
              <w:rPr>
                <w:sz w:val="24"/>
              </w:rPr>
            </w:pPr>
            <w:r w:rsidRPr="00E865B5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26700B" w:rsidRPr="00E865B5" w:rsidRDefault="00AF5CE7">
            <w:pPr>
              <w:pStyle w:val="TableParagraph"/>
              <w:ind w:left="106" w:right="162"/>
              <w:rPr>
                <w:sz w:val="24"/>
              </w:rPr>
            </w:pPr>
            <w:r w:rsidRPr="00E865B5">
              <w:rPr>
                <w:sz w:val="24"/>
              </w:rPr>
              <w:t>formująca,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podsumowująca</w:t>
            </w:r>
          </w:p>
        </w:tc>
        <w:tc>
          <w:tcPr>
            <w:tcW w:w="2187" w:type="dxa"/>
            <w:gridSpan w:val="2"/>
          </w:tcPr>
          <w:p w:rsidR="0026700B" w:rsidRPr="00E865B5" w:rsidRDefault="00AF5CE7">
            <w:pPr>
              <w:pStyle w:val="TableParagraph"/>
              <w:ind w:left="103" w:right="133"/>
              <w:rPr>
                <w:sz w:val="24"/>
              </w:rPr>
            </w:pPr>
            <w:r w:rsidRPr="00E865B5">
              <w:rPr>
                <w:sz w:val="24"/>
              </w:rPr>
              <w:t>Pisemne zaliczenie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Dyskusja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407"/>
        </w:trPr>
        <w:tc>
          <w:tcPr>
            <w:tcW w:w="1690" w:type="dxa"/>
            <w:gridSpan w:val="4"/>
          </w:tcPr>
          <w:p w:rsidR="0026700B" w:rsidRPr="00E865B5" w:rsidRDefault="0026700B">
            <w:pPr>
              <w:pStyle w:val="TableParagraph"/>
              <w:spacing w:before="7"/>
              <w:rPr>
                <w:i/>
                <w:sz w:val="21"/>
              </w:rPr>
            </w:pPr>
          </w:p>
          <w:p w:rsidR="0026700B" w:rsidRPr="00E865B5" w:rsidRDefault="00AF5CE7" w:rsidP="00150166">
            <w:pPr>
              <w:pStyle w:val="TableParagraph"/>
              <w:spacing w:line="275" w:lineRule="exact"/>
              <w:ind w:left="193" w:right="186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IPO-1-EZ_03</w:t>
            </w:r>
          </w:p>
        </w:tc>
        <w:tc>
          <w:tcPr>
            <w:tcW w:w="1935" w:type="dxa"/>
            <w:gridSpan w:val="2"/>
          </w:tcPr>
          <w:p w:rsidR="00150166" w:rsidRPr="00E865B5" w:rsidRDefault="00150166">
            <w:pPr>
              <w:pStyle w:val="TableParagraph"/>
              <w:spacing w:line="272" w:lineRule="exact"/>
              <w:ind w:left="107"/>
              <w:rPr>
                <w:sz w:val="24"/>
              </w:rPr>
            </w:pPr>
          </w:p>
          <w:p w:rsidR="0026700B" w:rsidRPr="00E865B5" w:rsidRDefault="00AF5CE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TK_03</w:t>
            </w:r>
          </w:p>
        </w:tc>
        <w:tc>
          <w:tcPr>
            <w:tcW w:w="1685" w:type="dxa"/>
            <w:gridSpan w:val="2"/>
          </w:tcPr>
          <w:p w:rsidR="0026700B" w:rsidRPr="00E865B5" w:rsidRDefault="0026700B">
            <w:pPr>
              <w:pStyle w:val="TableParagraph"/>
              <w:spacing w:before="7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ind w:left="106"/>
              <w:rPr>
                <w:sz w:val="24"/>
              </w:rPr>
            </w:pPr>
            <w:r w:rsidRPr="00E865B5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26700B" w:rsidRPr="00E865B5" w:rsidRDefault="00AF5CE7">
            <w:pPr>
              <w:pStyle w:val="TableParagraph"/>
              <w:ind w:left="106" w:right="162"/>
              <w:rPr>
                <w:sz w:val="24"/>
              </w:rPr>
            </w:pPr>
            <w:r w:rsidRPr="00E865B5">
              <w:rPr>
                <w:sz w:val="24"/>
              </w:rPr>
              <w:t>formująca,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podsumowująca</w:t>
            </w:r>
          </w:p>
        </w:tc>
        <w:tc>
          <w:tcPr>
            <w:tcW w:w="2187" w:type="dxa"/>
            <w:gridSpan w:val="2"/>
          </w:tcPr>
          <w:p w:rsidR="0026700B" w:rsidRPr="00E865B5" w:rsidRDefault="00AF5CE7">
            <w:pPr>
              <w:pStyle w:val="TableParagraph"/>
              <w:ind w:left="103" w:right="133"/>
              <w:rPr>
                <w:sz w:val="24"/>
              </w:rPr>
            </w:pPr>
            <w:r w:rsidRPr="00E865B5">
              <w:rPr>
                <w:sz w:val="24"/>
              </w:rPr>
              <w:t>Pisemne zaliczenie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Dyskusja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685"/>
        </w:trPr>
        <w:tc>
          <w:tcPr>
            <w:tcW w:w="1690" w:type="dxa"/>
            <w:gridSpan w:val="4"/>
          </w:tcPr>
          <w:p w:rsidR="0026700B" w:rsidRPr="00E865B5" w:rsidRDefault="0026700B">
            <w:pPr>
              <w:pStyle w:val="TableParagraph"/>
              <w:rPr>
                <w:i/>
                <w:sz w:val="26"/>
              </w:rPr>
            </w:pPr>
          </w:p>
          <w:p w:rsidR="0026700B" w:rsidRPr="00E865B5" w:rsidRDefault="00AF5CE7" w:rsidP="00150166">
            <w:pPr>
              <w:pStyle w:val="TableParagraph"/>
              <w:ind w:left="193" w:right="185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IPO-1-EZ_04</w:t>
            </w:r>
          </w:p>
        </w:tc>
        <w:tc>
          <w:tcPr>
            <w:tcW w:w="1935" w:type="dxa"/>
            <w:gridSpan w:val="2"/>
          </w:tcPr>
          <w:p w:rsidR="00150166" w:rsidRPr="00E865B5" w:rsidRDefault="00150166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:rsidR="0026700B" w:rsidRPr="00E865B5" w:rsidRDefault="00AF5CE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TK_04</w:t>
            </w:r>
          </w:p>
        </w:tc>
        <w:tc>
          <w:tcPr>
            <w:tcW w:w="1685" w:type="dxa"/>
            <w:gridSpan w:val="2"/>
          </w:tcPr>
          <w:p w:rsidR="0026700B" w:rsidRPr="00E865B5" w:rsidRDefault="0026700B">
            <w:pPr>
              <w:pStyle w:val="TableParagraph"/>
              <w:spacing w:before="7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ind w:left="108"/>
              <w:rPr>
                <w:sz w:val="24"/>
              </w:rPr>
            </w:pPr>
            <w:r w:rsidRPr="00E865B5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26700B" w:rsidRPr="00E865B5" w:rsidRDefault="00AF5CE7">
            <w:pPr>
              <w:pStyle w:val="TableParagraph"/>
              <w:ind w:left="108" w:right="160"/>
              <w:rPr>
                <w:sz w:val="24"/>
              </w:rPr>
            </w:pPr>
            <w:r w:rsidRPr="00E865B5">
              <w:rPr>
                <w:sz w:val="24"/>
              </w:rPr>
              <w:t>formująca,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podsumowująca</w:t>
            </w:r>
          </w:p>
        </w:tc>
        <w:tc>
          <w:tcPr>
            <w:tcW w:w="2187" w:type="dxa"/>
            <w:gridSpan w:val="2"/>
          </w:tcPr>
          <w:p w:rsidR="0026700B" w:rsidRPr="00E865B5" w:rsidRDefault="00AF5CE7">
            <w:pPr>
              <w:pStyle w:val="TableParagraph"/>
              <w:ind w:left="105" w:right="130"/>
              <w:rPr>
                <w:sz w:val="24"/>
              </w:rPr>
            </w:pPr>
            <w:r w:rsidRPr="00E865B5">
              <w:rPr>
                <w:sz w:val="24"/>
              </w:rPr>
              <w:t>Pisemne zaliczenie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Dyskusja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695"/>
        </w:trPr>
        <w:tc>
          <w:tcPr>
            <w:tcW w:w="1690" w:type="dxa"/>
            <w:gridSpan w:val="4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left="193" w:right="185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IPO-1-EZ_05</w:t>
            </w:r>
          </w:p>
        </w:tc>
        <w:tc>
          <w:tcPr>
            <w:tcW w:w="1935" w:type="dxa"/>
            <w:gridSpan w:val="2"/>
          </w:tcPr>
          <w:p w:rsidR="00150166" w:rsidRPr="00E865B5" w:rsidRDefault="00150166">
            <w:pPr>
              <w:pStyle w:val="TableParagraph"/>
              <w:spacing w:line="269" w:lineRule="exact"/>
              <w:ind w:left="108"/>
              <w:rPr>
                <w:sz w:val="24"/>
              </w:rPr>
            </w:pPr>
          </w:p>
          <w:p w:rsidR="0026700B" w:rsidRPr="00E865B5" w:rsidRDefault="00AF5CE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TK_05</w:t>
            </w:r>
          </w:p>
        </w:tc>
        <w:tc>
          <w:tcPr>
            <w:tcW w:w="1685" w:type="dxa"/>
            <w:gridSpan w:val="2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spacing w:before="1"/>
              <w:ind w:left="108"/>
              <w:rPr>
                <w:sz w:val="24"/>
              </w:rPr>
            </w:pPr>
            <w:r w:rsidRPr="00E865B5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26700B" w:rsidRPr="00E865B5" w:rsidRDefault="00AF5CE7">
            <w:pPr>
              <w:pStyle w:val="TableParagraph"/>
              <w:ind w:left="108" w:right="160"/>
              <w:rPr>
                <w:sz w:val="24"/>
              </w:rPr>
            </w:pPr>
            <w:r w:rsidRPr="00E865B5">
              <w:rPr>
                <w:sz w:val="24"/>
              </w:rPr>
              <w:t>formująca,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podsumowująca</w:t>
            </w:r>
          </w:p>
        </w:tc>
        <w:tc>
          <w:tcPr>
            <w:tcW w:w="2187" w:type="dxa"/>
            <w:gridSpan w:val="2"/>
          </w:tcPr>
          <w:p w:rsidR="0026700B" w:rsidRPr="00E865B5" w:rsidRDefault="00AF5CE7">
            <w:pPr>
              <w:pStyle w:val="TableParagraph"/>
              <w:ind w:left="105" w:right="130"/>
              <w:rPr>
                <w:sz w:val="24"/>
              </w:rPr>
            </w:pPr>
            <w:r w:rsidRPr="00E865B5">
              <w:rPr>
                <w:sz w:val="24"/>
              </w:rPr>
              <w:t>Pisemne zaliczenie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Dyskusja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63"/>
        </w:trPr>
        <w:tc>
          <w:tcPr>
            <w:tcW w:w="1690" w:type="dxa"/>
            <w:gridSpan w:val="4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left="193" w:right="185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IPO-1-EZ_06</w:t>
            </w:r>
          </w:p>
        </w:tc>
        <w:tc>
          <w:tcPr>
            <w:tcW w:w="1935" w:type="dxa"/>
            <w:gridSpan w:val="2"/>
          </w:tcPr>
          <w:p w:rsidR="00150166" w:rsidRPr="00E865B5" w:rsidRDefault="00150166">
            <w:pPr>
              <w:pStyle w:val="TableParagraph"/>
              <w:spacing w:line="269" w:lineRule="exact"/>
              <w:ind w:left="108"/>
              <w:rPr>
                <w:sz w:val="24"/>
              </w:rPr>
            </w:pPr>
          </w:p>
          <w:p w:rsidR="0026700B" w:rsidRPr="00E865B5" w:rsidRDefault="00AF5CE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TK_06</w:t>
            </w:r>
          </w:p>
        </w:tc>
        <w:tc>
          <w:tcPr>
            <w:tcW w:w="1685" w:type="dxa"/>
            <w:gridSpan w:val="2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spacing w:before="1"/>
              <w:ind w:left="108"/>
              <w:rPr>
                <w:sz w:val="24"/>
              </w:rPr>
            </w:pPr>
            <w:r w:rsidRPr="00E865B5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26700B" w:rsidRPr="00E865B5" w:rsidRDefault="00AF5CE7">
            <w:pPr>
              <w:pStyle w:val="TableParagraph"/>
              <w:ind w:left="108" w:right="160"/>
              <w:rPr>
                <w:sz w:val="24"/>
              </w:rPr>
            </w:pPr>
            <w:r w:rsidRPr="00E865B5">
              <w:rPr>
                <w:sz w:val="24"/>
              </w:rPr>
              <w:t>formująca,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podsumowująca</w:t>
            </w:r>
          </w:p>
        </w:tc>
        <w:tc>
          <w:tcPr>
            <w:tcW w:w="2187" w:type="dxa"/>
            <w:gridSpan w:val="2"/>
          </w:tcPr>
          <w:p w:rsidR="0026700B" w:rsidRPr="00E865B5" w:rsidRDefault="00AF5CE7">
            <w:pPr>
              <w:pStyle w:val="TableParagraph"/>
              <w:ind w:left="105" w:right="130"/>
              <w:rPr>
                <w:sz w:val="24"/>
              </w:rPr>
            </w:pPr>
            <w:r w:rsidRPr="00E865B5">
              <w:rPr>
                <w:sz w:val="24"/>
              </w:rPr>
              <w:t>Pisemne zaliczenie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Dyskusja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7"/>
        </w:trPr>
        <w:tc>
          <w:tcPr>
            <w:tcW w:w="1690" w:type="dxa"/>
            <w:gridSpan w:val="4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6700B" w:rsidRPr="00E865B5" w:rsidRDefault="00AF5CE7" w:rsidP="00150166">
            <w:pPr>
              <w:pStyle w:val="TableParagraph"/>
              <w:spacing w:before="1"/>
              <w:ind w:left="193" w:right="185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IPO-1-EZ_07</w:t>
            </w:r>
          </w:p>
        </w:tc>
        <w:tc>
          <w:tcPr>
            <w:tcW w:w="1935" w:type="dxa"/>
            <w:gridSpan w:val="2"/>
          </w:tcPr>
          <w:p w:rsidR="00150166" w:rsidRPr="00E865B5" w:rsidRDefault="00150166">
            <w:pPr>
              <w:pStyle w:val="TableParagraph"/>
              <w:spacing w:line="269" w:lineRule="exact"/>
              <w:ind w:left="108"/>
              <w:rPr>
                <w:sz w:val="24"/>
              </w:rPr>
            </w:pPr>
          </w:p>
          <w:p w:rsidR="0026700B" w:rsidRPr="00E865B5" w:rsidRDefault="00AF5CE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TK_07</w:t>
            </w:r>
          </w:p>
        </w:tc>
        <w:tc>
          <w:tcPr>
            <w:tcW w:w="1685" w:type="dxa"/>
            <w:gridSpan w:val="2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spacing w:before="1"/>
              <w:ind w:left="108"/>
              <w:rPr>
                <w:sz w:val="24"/>
              </w:rPr>
            </w:pPr>
            <w:r w:rsidRPr="00E865B5">
              <w:rPr>
                <w:sz w:val="24"/>
              </w:rPr>
              <w:t>ćwiczenia</w:t>
            </w:r>
          </w:p>
        </w:tc>
        <w:tc>
          <w:tcPr>
            <w:tcW w:w="1858" w:type="dxa"/>
            <w:gridSpan w:val="2"/>
          </w:tcPr>
          <w:p w:rsidR="0026700B" w:rsidRPr="00E865B5" w:rsidRDefault="00AF5CE7">
            <w:pPr>
              <w:pStyle w:val="TableParagraph"/>
              <w:ind w:left="108" w:right="160"/>
              <w:rPr>
                <w:sz w:val="24"/>
              </w:rPr>
            </w:pPr>
            <w:r w:rsidRPr="00E865B5">
              <w:rPr>
                <w:sz w:val="24"/>
              </w:rPr>
              <w:t>formująca,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podsumowująca</w:t>
            </w:r>
          </w:p>
        </w:tc>
        <w:tc>
          <w:tcPr>
            <w:tcW w:w="2187" w:type="dxa"/>
            <w:gridSpan w:val="2"/>
          </w:tcPr>
          <w:p w:rsidR="0026700B" w:rsidRPr="00E865B5" w:rsidRDefault="00AF5CE7">
            <w:pPr>
              <w:pStyle w:val="TableParagraph"/>
              <w:ind w:left="105" w:right="130"/>
              <w:rPr>
                <w:sz w:val="24"/>
              </w:rPr>
            </w:pPr>
            <w:r w:rsidRPr="00E865B5">
              <w:rPr>
                <w:sz w:val="24"/>
              </w:rPr>
              <w:t>Pisemne zaliczenie</w:t>
            </w:r>
            <w:r w:rsidRPr="00E865B5">
              <w:rPr>
                <w:spacing w:val="-57"/>
                <w:sz w:val="24"/>
              </w:rPr>
              <w:t xml:space="preserve"> </w:t>
            </w:r>
            <w:r w:rsidRPr="00E865B5">
              <w:rPr>
                <w:sz w:val="24"/>
              </w:rPr>
              <w:t>Dyskusja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9355" w:type="dxa"/>
            <w:gridSpan w:val="12"/>
          </w:tcPr>
          <w:p w:rsidR="0026700B" w:rsidRPr="00E865B5" w:rsidRDefault="00AF5CE7">
            <w:pPr>
              <w:pStyle w:val="TableParagraph"/>
              <w:spacing w:line="256" w:lineRule="exact"/>
              <w:ind w:left="1871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VI.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OBCIĄŻENIE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PRACĄ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STUDENTA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(w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godzinach)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1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E865B5">
              <w:rPr>
                <w:sz w:val="24"/>
              </w:rPr>
              <w:t>Forma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aktywności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Średnia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liczba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godzin</w:t>
            </w:r>
            <w:r w:rsidRPr="00E865B5">
              <w:rPr>
                <w:spacing w:val="2"/>
                <w:sz w:val="24"/>
              </w:rPr>
              <w:t xml:space="preserve"> </w:t>
            </w:r>
            <w:r w:rsidRPr="00E865B5">
              <w:rPr>
                <w:sz w:val="24"/>
              </w:rPr>
              <w:t>na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zrealizowanie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aktywności</w:t>
            </w:r>
          </w:p>
          <w:p w:rsidR="0026700B" w:rsidRPr="00E865B5" w:rsidRDefault="00AF5CE7">
            <w:pPr>
              <w:pStyle w:val="TableParagraph"/>
              <w:spacing w:line="262" w:lineRule="exact"/>
              <w:ind w:left="181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(godz.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zajęć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-</w:t>
            </w:r>
            <w:r w:rsidRPr="00E865B5">
              <w:rPr>
                <w:spacing w:val="58"/>
                <w:sz w:val="24"/>
              </w:rPr>
              <w:t xml:space="preserve"> </w:t>
            </w:r>
            <w:r w:rsidRPr="00E865B5">
              <w:rPr>
                <w:sz w:val="24"/>
              </w:rPr>
              <w:t>45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min.)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1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Godziny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zajęć</w:t>
            </w:r>
            <w:r w:rsidRPr="00E865B5">
              <w:rPr>
                <w:b/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(wg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planu studiów)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z</w:t>
            </w:r>
          </w:p>
          <w:p w:rsidR="0026700B" w:rsidRPr="00E865B5" w:rsidRDefault="00AF5CE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E865B5">
              <w:rPr>
                <w:b/>
                <w:sz w:val="24"/>
              </w:rPr>
              <w:t>nauczycielem</w:t>
            </w:r>
            <w:r w:rsidRPr="00E865B5">
              <w:rPr>
                <w:b/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( tzw.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kontaktowe)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15…godz.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7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E865B5">
              <w:rPr>
                <w:sz w:val="24"/>
              </w:rPr>
              <w:t>1.</w:t>
            </w:r>
            <w:r w:rsidRPr="00E865B5">
              <w:rPr>
                <w:spacing w:val="58"/>
                <w:sz w:val="24"/>
              </w:rPr>
              <w:t xml:space="preserve"> </w:t>
            </w:r>
            <w:r w:rsidRPr="00E865B5">
              <w:rPr>
                <w:sz w:val="24"/>
              </w:rPr>
              <w:t>Wykład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58" w:lineRule="exact"/>
              <w:ind w:left="186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…godz.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865B5">
              <w:rPr>
                <w:sz w:val="24"/>
              </w:rPr>
              <w:t>2.</w:t>
            </w:r>
            <w:r w:rsidRPr="00E865B5">
              <w:rPr>
                <w:spacing w:val="61"/>
                <w:sz w:val="24"/>
              </w:rPr>
              <w:t xml:space="preserve"> </w:t>
            </w:r>
            <w:r w:rsidRPr="00E865B5">
              <w:rPr>
                <w:sz w:val="24"/>
              </w:rPr>
              <w:t>Ćwiczenia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15…godz.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865B5">
              <w:rPr>
                <w:sz w:val="24"/>
              </w:rPr>
              <w:lastRenderedPageBreak/>
              <w:t>3.</w:t>
            </w:r>
            <w:r w:rsidRPr="00E865B5">
              <w:rPr>
                <w:spacing w:val="61"/>
                <w:sz w:val="24"/>
              </w:rPr>
              <w:t xml:space="preserve"> </w:t>
            </w:r>
            <w:r w:rsidRPr="00E865B5">
              <w:rPr>
                <w:sz w:val="24"/>
              </w:rPr>
              <w:t>….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…godz.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103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Praca</w:t>
            </w:r>
            <w:r w:rsidRPr="00E865B5">
              <w:rPr>
                <w:b/>
                <w:spacing w:val="-3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własna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studenta</w:t>
            </w:r>
          </w:p>
          <w:p w:rsidR="0026700B" w:rsidRPr="00E865B5" w:rsidRDefault="00AF5CE7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(np. przygotowanie do zajęć, czytanie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wskazanej literatury, przygotowanie do</w:t>
            </w:r>
            <w:r w:rsidRPr="00E865B5">
              <w:rPr>
                <w:color w:val="00AF50"/>
                <w:spacing w:val="-58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egzaminu,</w:t>
            </w:r>
            <w:r w:rsidRPr="00E865B5">
              <w:rPr>
                <w:color w:val="00AF50"/>
                <w:spacing w:val="-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inne)</w:t>
            </w:r>
          </w:p>
        </w:tc>
        <w:tc>
          <w:tcPr>
            <w:tcW w:w="5408" w:type="dxa"/>
            <w:gridSpan w:val="5"/>
          </w:tcPr>
          <w:p w:rsidR="0026700B" w:rsidRPr="00E865B5" w:rsidRDefault="00E865B5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 xml:space="preserve">0 </w:t>
            </w:r>
            <w:r w:rsidR="00AF5CE7" w:rsidRPr="00E865B5">
              <w:rPr>
                <w:sz w:val="24"/>
              </w:rPr>
              <w:t>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1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1.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Przygotowanie do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zajęć /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udział w</w:t>
            </w:r>
          </w:p>
          <w:p w:rsidR="0026700B" w:rsidRPr="00E865B5" w:rsidRDefault="00AF5CE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dyskusji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…godz.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1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2.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Przygotowanie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do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pisemnego</w:t>
            </w:r>
          </w:p>
          <w:p w:rsidR="0026700B" w:rsidRPr="00E865B5" w:rsidRDefault="00AF5CE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zaliczenia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przedmiotu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…godz.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7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Praca</w:t>
            </w:r>
            <w:r w:rsidRPr="00E865B5">
              <w:rPr>
                <w:b/>
                <w:spacing w:val="-4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własna studenta</w:t>
            </w:r>
            <w:r w:rsidRPr="00E865B5">
              <w:rPr>
                <w:b/>
                <w:spacing w:val="-3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– suma godzin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58" w:lineRule="exact"/>
              <w:ind w:left="184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...godz.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103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ind w:left="107" w:right="524"/>
              <w:rPr>
                <w:sz w:val="24"/>
              </w:rPr>
            </w:pPr>
            <w:r w:rsidRPr="00E865B5">
              <w:rPr>
                <w:b/>
                <w:sz w:val="24"/>
              </w:rPr>
              <w:t>Łączny nakład pracy studenta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(sumaryczna liczba „Godzin zajęć z</w:t>
            </w:r>
            <w:r w:rsidRPr="00E865B5">
              <w:rPr>
                <w:color w:val="00AF50"/>
                <w:spacing w:val="-57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nauczycielem”</w:t>
            </w:r>
            <w:r w:rsidRPr="00E865B5">
              <w:rPr>
                <w:color w:val="00AF50"/>
                <w:spacing w:val="-2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oraz „Pracy</w:t>
            </w:r>
            <w:r w:rsidRPr="00E865B5">
              <w:rPr>
                <w:color w:val="00AF50"/>
                <w:spacing w:val="-4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własnej</w:t>
            </w:r>
          </w:p>
          <w:p w:rsidR="0026700B" w:rsidRPr="00E865B5" w:rsidRDefault="00AF5CE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studenta”).</w:t>
            </w:r>
          </w:p>
        </w:tc>
        <w:tc>
          <w:tcPr>
            <w:tcW w:w="5408" w:type="dxa"/>
            <w:gridSpan w:val="5"/>
          </w:tcPr>
          <w:p w:rsidR="0026700B" w:rsidRPr="00E865B5" w:rsidRDefault="00E81DD6">
            <w:pPr>
              <w:pStyle w:val="TableParagraph"/>
              <w:spacing w:line="269" w:lineRule="exact"/>
              <w:ind w:left="184" w:right="177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1</w:t>
            </w:r>
            <w:r w:rsidR="00AF5CE7" w:rsidRPr="00E865B5">
              <w:rPr>
                <w:sz w:val="24"/>
              </w:rPr>
              <w:t>5...godz.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9355" w:type="dxa"/>
            <w:gridSpan w:val="12"/>
          </w:tcPr>
          <w:p w:rsidR="0026700B" w:rsidRPr="00E865B5" w:rsidRDefault="00AF5CE7">
            <w:pPr>
              <w:pStyle w:val="TableParagraph"/>
              <w:spacing w:line="256" w:lineRule="exact"/>
              <w:ind w:left="2150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VII.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OBCIĄŻENIE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PRACĄ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STUDENTA (ECTS)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210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ind w:left="107" w:right="352"/>
              <w:jc w:val="both"/>
              <w:rPr>
                <w:sz w:val="24"/>
              </w:rPr>
            </w:pPr>
            <w:r w:rsidRPr="00E865B5">
              <w:rPr>
                <w:b/>
                <w:sz w:val="24"/>
              </w:rPr>
              <w:t>Sumaryczna liczba punktów ECTS</w:t>
            </w:r>
            <w:r w:rsidRPr="00E865B5">
              <w:rPr>
                <w:b/>
                <w:spacing w:val="-57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z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 xml:space="preserve">przedmiotu </w:t>
            </w:r>
            <w:r w:rsidRPr="00E865B5">
              <w:rPr>
                <w:color w:val="00AF50"/>
                <w:sz w:val="24"/>
              </w:rPr>
              <w:t>(liczba punktów, którą</w:t>
            </w:r>
            <w:r w:rsidRPr="00E865B5">
              <w:rPr>
                <w:color w:val="00AF50"/>
                <w:spacing w:val="-57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student</w:t>
            </w:r>
            <w:r w:rsidRPr="00E865B5">
              <w:rPr>
                <w:color w:val="00AF50"/>
                <w:spacing w:val="-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uzyskuje na zajęciach</w:t>
            </w:r>
          </w:p>
          <w:p w:rsidR="0026700B" w:rsidRPr="00E865B5" w:rsidRDefault="00AF5CE7">
            <w:pPr>
              <w:pStyle w:val="TableParagraph"/>
              <w:spacing w:line="270" w:lineRule="atLeast"/>
              <w:ind w:left="107" w:right="204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wymagających bezpośredniego udziału</w:t>
            </w:r>
            <w:r w:rsidRPr="00E865B5">
              <w:rPr>
                <w:color w:val="00AF50"/>
                <w:spacing w:val="-58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nauczyciela, pracy własnej oraz w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ramach zajęć o charakterze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praktycznym – laboratoryjne,</w:t>
            </w:r>
            <w:r w:rsidRPr="00E865B5">
              <w:rPr>
                <w:color w:val="00AF50"/>
                <w:spacing w:val="1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projektowe,</w:t>
            </w:r>
            <w:r w:rsidRPr="00E865B5">
              <w:rPr>
                <w:color w:val="00AF50"/>
                <w:spacing w:val="-3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itp.)</w:t>
            </w:r>
          </w:p>
        </w:tc>
        <w:tc>
          <w:tcPr>
            <w:tcW w:w="5408" w:type="dxa"/>
            <w:gridSpan w:val="5"/>
          </w:tcPr>
          <w:p w:rsidR="0026700B" w:rsidRPr="00E865B5" w:rsidRDefault="0026700B">
            <w:pPr>
              <w:pStyle w:val="TableParagraph"/>
              <w:rPr>
                <w:i/>
                <w:sz w:val="26"/>
              </w:rPr>
            </w:pPr>
          </w:p>
          <w:p w:rsidR="0026700B" w:rsidRPr="00E865B5" w:rsidRDefault="0026700B">
            <w:pPr>
              <w:pStyle w:val="TableParagraph"/>
              <w:rPr>
                <w:i/>
                <w:sz w:val="26"/>
              </w:rPr>
            </w:pPr>
          </w:p>
          <w:p w:rsidR="0026700B" w:rsidRPr="00E865B5" w:rsidRDefault="00AF5CE7">
            <w:pPr>
              <w:pStyle w:val="TableParagraph"/>
              <w:spacing w:before="225"/>
              <w:ind w:left="2133" w:right="2124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1…ECTS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1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Nakład</w:t>
            </w:r>
            <w:r w:rsidRPr="00E865B5">
              <w:rPr>
                <w:b/>
                <w:spacing w:val="2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pracy</w:t>
            </w:r>
            <w:r w:rsidRPr="00E865B5">
              <w:rPr>
                <w:b/>
                <w:spacing w:val="-3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studenta</w:t>
            </w:r>
            <w:r w:rsidRPr="00E865B5">
              <w:rPr>
                <w:b/>
                <w:spacing w:val="-3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związany z</w:t>
            </w:r>
          </w:p>
          <w:p w:rsidR="0026700B" w:rsidRPr="00E865B5" w:rsidRDefault="00AF5CE7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zajęciami</w:t>
            </w:r>
            <w:r w:rsidRPr="00E865B5">
              <w:rPr>
                <w:b/>
                <w:spacing w:val="-2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o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charakterze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praktycznym</w:t>
            </w:r>
          </w:p>
        </w:tc>
        <w:tc>
          <w:tcPr>
            <w:tcW w:w="5408" w:type="dxa"/>
            <w:gridSpan w:val="5"/>
          </w:tcPr>
          <w:p w:rsidR="0026700B" w:rsidRPr="00E865B5" w:rsidRDefault="00AF5CE7">
            <w:pPr>
              <w:pStyle w:val="TableParagraph"/>
              <w:spacing w:line="269" w:lineRule="exact"/>
              <w:ind w:left="2133" w:right="2124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…ECTS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379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ind w:left="107" w:right="394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Nakład</w:t>
            </w:r>
            <w:r w:rsidRPr="00E865B5">
              <w:rPr>
                <w:b/>
                <w:spacing w:val="-2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pracy</w:t>
            </w:r>
            <w:r w:rsidRPr="00E865B5">
              <w:rPr>
                <w:b/>
                <w:spacing w:val="-6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związany</w:t>
            </w:r>
            <w:r w:rsidRPr="00E865B5">
              <w:rPr>
                <w:b/>
                <w:spacing w:val="-6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z</w:t>
            </w:r>
            <w:r w:rsidRPr="00E865B5">
              <w:rPr>
                <w:b/>
                <w:spacing w:val="-4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zajęciami</w:t>
            </w:r>
            <w:r w:rsidRPr="00E865B5">
              <w:rPr>
                <w:b/>
                <w:spacing w:val="-57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wymagającymi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bezpośredniego</w:t>
            </w:r>
            <w:r w:rsidRPr="00E865B5">
              <w:rPr>
                <w:b/>
                <w:spacing w:val="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udziału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nauczycieli</w:t>
            </w:r>
            <w:r w:rsidRPr="00E865B5">
              <w:rPr>
                <w:b/>
                <w:spacing w:val="-1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akademickich</w:t>
            </w:r>
          </w:p>
          <w:p w:rsidR="0026700B" w:rsidRPr="00E865B5" w:rsidRDefault="00AF5CE7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(zgodnie z wyliczeniami z planu</w:t>
            </w:r>
            <w:r w:rsidRPr="00E865B5">
              <w:rPr>
                <w:color w:val="00AF50"/>
                <w:spacing w:val="-57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studiów)</w:t>
            </w:r>
          </w:p>
        </w:tc>
        <w:tc>
          <w:tcPr>
            <w:tcW w:w="5408" w:type="dxa"/>
            <w:gridSpan w:val="5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spacing w:before="1"/>
              <w:ind w:left="2133" w:right="2124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1…ECTS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827"/>
        </w:trPr>
        <w:tc>
          <w:tcPr>
            <w:tcW w:w="3947" w:type="dxa"/>
            <w:gridSpan w:val="7"/>
          </w:tcPr>
          <w:p w:rsidR="0026700B" w:rsidRPr="00E865B5" w:rsidRDefault="00AF5CE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Nakład</w:t>
            </w:r>
            <w:r w:rsidRPr="00E865B5">
              <w:rPr>
                <w:b/>
                <w:spacing w:val="2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pracy</w:t>
            </w:r>
            <w:r w:rsidRPr="00E865B5">
              <w:rPr>
                <w:b/>
                <w:spacing w:val="-3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własnej</w:t>
            </w:r>
            <w:r w:rsidRPr="00E865B5">
              <w:rPr>
                <w:b/>
                <w:spacing w:val="-3"/>
                <w:sz w:val="24"/>
              </w:rPr>
              <w:t xml:space="preserve"> </w:t>
            </w:r>
            <w:r w:rsidRPr="00E865B5">
              <w:rPr>
                <w:b/>
                <w:sz w:val="24"/>
              </w:rPr>
              <w:t>studenta</w:t>
            </w:r>
          </w:p>
          <w:p w:rsidR="0026700B" w:rsidRPr="00E865B5" w:rsidRDefault="00AF5CE7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E865B5">
              <w:rPr>
                <w:color w:val="00AF50"/>
                <w:sz w:val="24"/>
              </w:rPr>
              <w:t>(zgodnie z wyliczeniami z planu</w:t>
            </w:r>
            <w:r w:rsidRPr="00E865B5">
              <w:rPr>
                <w:color w:val="00AF50"/>
                <w:spacing w:val="-57"/>
                <w:sz w:val="24"/>
              </w:rPr>
              <w:t xml:space="preserve"> </w:t>
            </w:r>
            <w:r w:rsidRPr="00E865B5">
              <w:rPr>
                <w:color w:val="00AF50"/>
                <w:sz w:val="24"/>
              </w:rPr>
              <w:t>studiów)</w:t>
            </w:r>
          </w:p>
        </w:tc>
        <w:tc>
          <w:tcPr>
            <w:tcW w:w="5408" w:type="dxa"/>
            <w:gridSpan w:val="5"/>
          </w:tcPr>
          <w:p w:rsidR="0026700B" w:rsidRPr="00E865B5" w:rsidRDefault="0026700B">
            <w:pPr>
              <w:pStyle w:val="TableParagraph"/>
              <w:spacing w:before="4"/>
              <w:rPr>
                <w:i/>
                <w:sz w:val="23"/>
              </w:rPr>
            </w:pPr>
          </w:p>
          <w:p w:rsidR="0026700B" w:rsidRPr="00E865B5" w:rsidRDefault="00AF5CE7">
            <w:pPr>
              <w:pStyle w:val="TableParagraph"/>
              <w:ind w:left="2133" w:right="2126"/>
              <w:jc w:val="center"/>
              <w:rPr>
                <w:sz w:val="24"/>
              </w:rPr>
            </w:pPr>
            <w:r w:rsidRPr="00E865B5">
              <w:rPr>
                <w:sz w:val="24"/>
              </w:rPr>
              <w:t>… ECTS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9355" w:type="dxa"/>
            <w:gridSpan w:val="12"/>
          </w:tcPr>
          <w:p w:rsidR="0026700B" w:rsidRPr="00E865B5" w:rsidRDefault="00AF5CE7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E865B5">
              <w:rPr>
                <w:b/>
                <w:sz w:val="24"/>
              </w:rPr>
              <w:t>VIII. KRYTERIA OCENY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508" w:type="dxa"/>
            <w:gridSpan w:val="2"/>
          </w:tcPr>
          <w:p w:rsidR="0026700B" w:rsidRPr="00E865B5" w:rsidRDefault="00AF5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5</w:t>
            </w:r>
          </w:p>
        </w:tc>
        <w:tc>
          <w:tcPr>
            <w:tcW w:w="8847" w:type="dxa"/>
            <w:gridSpan w:val="10"/>
          </w:tcPr>
          <w:p w:rsidR="0026700B" w:rsidRPr="00E865B5" w:rsidRDefault="00AF5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znakomita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wiedza,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umiejętności,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kompetencje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508" w:type="dxa"/>
            <w:gridSpan w:val="2"/>
          </w:tcPr>
          <w:p w:rsidR="0026700B" w:rsidRPr="00E865B5" w:rsidRDefault="00AF5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4,5</w:t>
            </w:r>
          </w:p>
        </w:tc>
        <w:tc>
          <w:tcPr>
            <w:tcW w:w="8847" w:type="dxa"/>
            <w:gridSpan w:val="10"/>
          </w:tcPr>
          <w:p w:rsidR="0026700B" w:rsidRPr="00E865B5" w:rsidRDefault="00AF5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bardzo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dobra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wiedza,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umiejętności,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kompetencje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7"/>
        </w:trPr>
        <w:tc>
          <w:tcPr>
            <w:tcW w:w="508" w:type="dxa"/>
            <w:gridSpan w:val="2"/>
          </w:tcPr>
          <w:p w:rsidR="0026700B" w:rsidRPr="00E865B5" w:rsidRDefault="00AF5CE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4</w:t>
            </w:r>
          </w:p>
        </w:tc>
        <w:tc>
          <w:tcPr>
            <w:tcW w:w="8847" w:type="dxa"/>
            <w:gridSpan w:val="10"/>
          </w:tcPr>
          <w:p w:rsidR="0026700B" w:rsidRPr="00E865B5" w:rsidRDefault="00AF5CE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dobra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wiedza, umiejętności, kompetencje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508" w:type="dxa"/>
            <w:gridSpan w:val="2"/>
          </w:tcPr>
          <w:p w:rsidR="0026700B" w:rsidRPr="00E865B5" w:rsidRDefault="00AF5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3,5</w:t>
            </w:r>
          </w:p>
        </w:tc>
        <w:tc>
          <w:tcPr>
            <w:tcW w:w="8847" w:type="dxa"/>
            <w:gridSpan w:val="10"/>
          </w:tcPr>
          <w:p w:rsidR="0026700B" w:rsidRPr="00E865B5" w:rsidRDefault="00AF5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zadawalająca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wiedza,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umiejętności,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kompetencje,</w:t>
            </w:r>
            <w:r w:rsidRPr="00E865B5">
              <w:rPr>
                <w:spacing w:val="2"/>
                <w:sz w:val="24"/>
              </w:rPr>
              <w:t xml:space="preserve"> </w:t>
            </w:r>
            <w:r w:rsidRPr="00E865B5">
              <w:rPr>
                <w:sz w:val="24"/>
              </w:rPr>
              <w:t>ale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ze znacznymi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niedociągnięciami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508" w:type="dxa"/>
            <w:gridSpan w:val="2"/>
          </w:tcPr>
          <w:p w:rsidR="0026700B" w:rsidRPr="00E865B5" w:rsidRDefault="00AF5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3</w:t>
            </w:r>
          </w:p>
        </w:tc>
        <w:tc>
          <w:tcPr>
            <w:tcW w:w="8847" w:type="dxa"/>
            <w:gridSpan w:val="10"/>
          </w:tcPr>
          <w:p w:rsidR="0026700B" w:rsidRPr="00E865B5" w:rsidRDefault="00AF5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zadawalająca</w:t>
            </w:r>
            <w:r w:rsidRPr="00E865B5">
              <w:rPr>
                <w:spacing w:val="-4"/>
                <w:sz w:val="24"/>
              </w:rPr>
              <w:t xml:space="preserve"> </w:t>
            </w:r>
            <w:r w:rsidRPr="00E865B5">
              <w:rPr>
                <w:sz w:val="24"/>
              </w:rPr>
              <w:t>wiedza,</w:t>
            </w:r>
            <w:r w:rsidRPr="00E865B5">
              <w:rPr>
                <w:spacing w:val="-3"/>
                <w:sz w:val="24"/>
              </w:rPr>
              <w:t xml:space="preserve"> </w:t>
            </w:r>
            <w:r w:rsidRPr="00E865B5">
              <w:rPr>
                <w:sz w:val="24"/>
              </w:rPr>
              <w:t>umiejętności,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kompetencje,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z licznymi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błędami</w:t>
            </w:r>
          </w:p>
        </w:tc>
      </w:tr>
      <w:tr w:rsidR="0026700B" w:rsidRPr="00E865B5" w:rsidTr="00D568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5"/>
        </w:trPr>
        <w:tc>
          <w:tcPr>
            <w:tcW w:w="508" w:type="dxa"/>
            <w:gridSpan w:val="2"/>
          </w:tcPr>
          <w:p w:rsidR="0026700B" w:rsidRPr="00E865B5" w:rsidRDefault="00AF5C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865B5">
              <w:rPr>
                <w:sz w:val="24"/>
              </w:rPr>
              <w:t>2</w:t>
            </w:r>
          </w:p>
        </w:tc>
        <w:tc>
          <w:tcPr>
            <w:tcW w:w="8847" w:type="dxa"/>
            <w:gridSpan w:val="10"/>
          </w:tcPr>
          <w:p w:rsidR="0026700B" w:rsidRPr="00E865B5" w:rsidRDefault="00AF5C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65B5">
              <w:rPr>
                <w:sz w:val="24"/>
              </w:rPr>
              <w:t>niezadawalająca</w:t>
            </w:r>
            <w:r w:rsidRPr="00E865B5">
              <w:rPr>
                <w:spacing w:val="-2"/>
                <w:sz w:val="24"/>
              </w:rPr>
              <w:t xml:space="preserve"> </w:t>
            </w:r>
            <w:r w:rsidRPr="00E865B5">
              <w:rPr>
                <w:sz w:val="24"/>
              </w:rPr>
              <w:t>wiedza,</w:t>
            </w:r>
            <w:r w:rsidRPr="00E865B5">
              <w:rPr>
                <w:spacing w:val="1"/>
                <w:sz w:val="24"/>
              </w:rPr>
              <w:t xml:space="preserve"> </w:t>
            </w:r>
            <w:r w:rsidRPr="00E865B5">
              <w:rPr>
                <w:sz w:val="24"/>
              </w:rPr>
              <w:t>umiejętności,</w:t>
            </w:r>
            <w:r w:rsidRPr="00E865B5">
              <w:rPr>
                <w:spacing w:val="-1"/>
                <w:sz w:val="24"/>
              </w:rPr>
              <w:t xml:space="preserve"> </w:t>
            </w:r>
            <w:r w:rsidRPr="00E865B5">
              <w:rPr>
                <w:sz w:val="24"/>
              </w:rPr>
              <w:t>kompetencje</w:t>
            </w:r>
          </w:p>
        </w:tc>
      </w:tr>
    </w:tbl>
    <w:p w:rsidR="0026700B" w:rsidRPr="00E865B5" w:rsidRDefault="0026700B">
      <w:pPr>
        <w:pStyle w:val="Tekstpodstawowy"/>
        <w:rPr>
          <w:i/>
          <w:sz w:val="20"/>
        </w:rPr>
      </w:pPr>
    </w:p>
    <w:p w:rsidR="0026700B" w:rsidRPr="00E865B5" w:rsidRDefault="0026700B">
      <w:pPr>
        <w:pStyle w:val="Tekstpodstawowy"/>
        <w:spacing w:before="1"/>
        <w:rPr>
          <w:i/>
          <w:sz w:val="28"/>
        </w:rPr>
      </w:pPr>
    </w:p>
    <w:p w:rsidR="0026700B" w:rsidRPr="00E865B5" w:rsidRDefault="00AF5CE7">
      <w:pPr>
        <w:pStyle w:val="Tekstpodstawowy"/>
        <w:spacing w:before="90"/>
        <w:ind w:left="298"/>
      </w:pPr>
      <w:r w:rsidRPr="00E865B5">
        <w:t>Zatwierdzenie</w:t>
      </w:r>
      <w:r w:rsidRPr="00E865B5">
        <w:rPr>
          <w:spacing w:val="-1"/>
        </w:rPr>
        <w:t xml:space="preserve"> </w:t>
      </w:r>
      <w:r w:rsidRPr="00E865B5">
        <w:t>karty</w:t>
      </w:r>
      <w:r w:rsidRPr="00E865B5">
        <w:rPr>
          <w:spacing w:val="-3"/>
        </w:rPr>
        <w:t xml:space="preserve"> </w:t>
      </w:r>
      <w:r w:rsidRPr="00E865B5">
        <w:t>opisu przedmiotu:</w:t>
      </w:r>
    </w:p>
    <w:p w:rsidR="0026700B" w:rsidRPr="00E865B5" w:rsidRDefault="0026700B">
      <w:pPr>
        <w:pStyle w:val="Tekstpodstawowy"/>
        <w:rPr>
          <w:sz w:val="22"/>
        </w:rPr>
      </w:pPr>
    </w:p>
    <w:p w:rsidR="0026700B" w:rsidRPr="00E865B5" w:rsidRDefault="00AF5CE7">
      <w:pPr>
        <w:pStyle w:val="Tekstpodstawowy"/>
        <w:ind w:left="298"/>
      </w:pPr>
      <w:r w:rsidRPr="00E865B5">
        <w:t>Opracował:</w:t>
      </w:r>
      <w:r w:rsidRPr="00E865B5">
        <w:rPr>
          <w:spacing w:val="1"/>
        </w:rPr>
        <w:t xml:space="preserve"> </w:t>
      </w:r>
      <w:r w:rsidRPr="00E865B5">
        <w:t>dr</w:t>
      </w:r>
      <w:r w:rsidRPr="00E865B5">
        <w:rPr>
          <w:spacing w:val="-3"/>
        </w:rPr>
        <w:t xml:space="preserve"> </w:t>
      </w:r>
      <w:r w:rsidRPr="00E865B5">
        <w:t>Dorota</w:t>
      </w:r>
      <w:r w:rsidRPr="00E865B5">
        <w:rPr>
          <w:spacing w:val="-1"/>
        </w:rPr>
        <w:t xml:space="preserve"> </w:t>
      </w:r>
      <w:r w:rsidRPr="00E865B5">
        <w:t>Sipińska</w:t>
      </w:r>
    </w:p>
    <w:p w:rsidR="00E81DD6" w:rsidRPr="00E865B5" w:rsidRDefault="00E81DD6" w:rsidP="00E81DD6">
      <w:r w:rsidRPr="00E865B5">
        <w:t xml:space="preserve">     Sprawdził  pod względem formalnym (koordynator przedmiotu): dr inż. Grzegorz </w:t>
      </w:r>
      <w:proofErr w:type="spellStart"/>
      <w:r w:rsidRPr="00E865B5">
        <w:t>Feliczak</w:t>
      </w:r>
      <w:proofErr w:type="spellEnd"/>
    </w:p>
    <w:p w:rsidR="00E81DD6" w:rsidRPr="00E865B5" w:rsidRDefault="00E81DD6" w:rsidP="00E81DD6">
      <w:r w:rsidRPr="00E865B5">
        <w:t xml:space="preserve">     Zatwierdził (Dyrektor Instytutu): dr inż. Halina Pacha-Gołębiowska</w:t>
      </w:r>
    </w:p>
    <w:p w:rsidR="0026700B" w:rsidRPr="00E865B5" w:rsidRDefault="0026700B" w:rsidP="00E81DD6">
      <w:pPr>
        <w:pStyle w:val="Tekstpodstawowy"/>
        <w:ind w:left="298"/>
      </w:pPr>
    </w:p>
    <w:sectPr w:rsidR="0026700B" w:rsidRPr="00E865B5"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F95" w:rsidRDefault="00491F95">
      <w:r>
        <w:separator/>
      </w:r>
    </w:p>
  </w:endnote>
  <w:endnote w:type="continuationSeparator" w:id="0">
    <w:p w:rsidR="00491F95" w:rsidRDefault="0049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00B" w:rsidRDefault="00491F95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26700B" w:rsidRDefault="00AF5CE7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56865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F95" w:rsidRDefault="00491F95">
      <w:r>
        <w:separator/>
      </w:r>
    </w:p>
  </w:footnote>
  <w:footnote w:type="continuationSeparator" w:id="0">
    <w:p w:rsidR="00491F95" w:rsidRDefault="00491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3073"/>
    <w:multiLevelType w:val="hybridMultilevel"/>
    <w:tmpl w:val="B4CED398"/>
    <w:lvl w:ilvl="0" w:tplc="0322A150">
      <w:start w:val="1"/>
      <w:numFmt w:val="decimal"/>
      <w:lvlText w:val="%1."/>
      <w:lvlJc w:val="left"/>
      <w:pPr>
        <w:ind w:left="11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9F6186E">
      <w:numFmt w:val="bullet"/>
      <w:lvlText w:val="•"/>
      <w:lvlJc w:val="left"/>
      <w:pPr>
        <w:ind w:left="1818" w:hanging="360"/>
      </w:pPr>
      <w:rPr>
        <w:rFonts w:hint="default"/>
        <w:lang w:val="pl-PL" w:eastAsia="en-US" w:bidi="ar-SA"/>
      </w:rPr>
    </w:lvl>
    <w:lvl w:ilvl="2" w:tplc="A6D85238">
      <w:numFmt w:val="bullet"/>
      <w:lvlText w:val="•"/>
      <w:lvlJc w:val="left"/>
      <w:pPr>
        <w:ind w:left="2457" w:hanging="360"/>
      </w:pPr>
      <w:rPr>
        <w:rFonts w:hint="default"/>
        <w:lang w:val="pl-PL" w:eastAsia="en-US" w:bidi="ar-SA"/>
      </w:rPr>
    </w:lvl>
    <w:lvl w:ilvl="3" w:tplc="A63CF97A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  <w:lvl w:ilvl="4" w:tplc="4538FD06">
      <w:numFmt w:val="bullet"/>
      <w:lvlText w:val="•"/>
      <w:lvlJc w:val="left"/>
      <w:pPr>
        <w:ind w:left="3734" w:hanging="360"/>
      </w:pPr>
      <w:rPr>
        <w:rFonts w:hint="default"/>
        <w:lang w:val="pl-PL" w:eastAsia="en-US" w:bidi="ar-SA"/>
      </w:rPr>
    </w:lvl>
    <w:lvl w:ilvl="5" w:tplc="5A34F4EA">
      <w:numFmt w:val="bullet"/>
      <w:lvlText w:val="•"/>
      <w:lvlJc w:val="left"/>
      <w:pPr>
        <w:ind w:left="4373" w:hanging="360"/>
      </w:pPr>
      <w:rPr>
        <w:rFonts w:hint="default"/>
        <w:lang w:val="pl-PL" w:eastAsia="en-US" w:bidi="ar-SA"/>
      </w:rPr>
    </w:lvl>
    <w:lvl w:ilvl="6" w:tplc="461E78B2">
      <w:numFmt w:val="bullet"/>
      <w:lvlText w:val="•"/>
      <w:lvlJc w:val="left"/>
      <w:pPr>
        <w:ind w:left="5012" w:hanging="360"/>
      </w:pPr>
      <w:rPr>
        <w:rFonts w:hint="default"/>
        <w:lang w:val="pl-PL" w:eastAsia="en-US" w:bidi="ar-SA"/>
      </w:rPr>
    </w:lvl>
    <w:lvl w:ilvl="7" w:tplc="AFCA5976">
      <w:numFmt w:val="bullet"/>
      <w:lvlText w:val="•"/>
      <w:lvlJc w:val="left"/>
      <w:pPr>
        <w:ind w:left="5650" w:hanging="360"/>
      </w:pPr>
      <w:rPr>
        <w:rFonts w:hint="default"/>
        <w:lang w:val="pl-PL" w:eastAsia="en-US" w:bidi="ar-SA"/>
      </w:rPr>
    </w:lvl>
    <w:lvl w:ilvl="8" w:tplc="97A29B5C">
      <w:numFmt w:val="bullet"/>
      <w:lvlText w:val="•"/>
      <w:lvlJc w:val="left"/>
      <w:pPr>
        <w:ind w:left="6289" w:hanging="360"/>
      </w:pPr>
      <w:rPr>
        <w:rFonts w:hint="default"/>
        <w:lang w:val="pl-PL" w:eastAsia="en-US" w:bidi="ar-SA"/>
      </w:rPr>
    </w:lvl>
  </w:abstractNum>
  <w:abstractNum w:abstractNumId="1">
    <w:nsid w:val="6151395B"/>
    <w:multiLevelType w:val="hybridMultilevel"/>
    <w:tmpl w:val="4328A122"/>
    <w:lvl w:ilvl="0" w:tplc="436C0722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6945C60">
      <w:numFmt w:val="bullet"/>
      <w:lvlText w:val="•"/>
      <w:lvlJc w:val="left"/>
      <w:pPr>
        <w:ind w:left="1494" w:hanging="360"/>
      </w:pPr>
      <w:rPr>
        <w:rFonts w:hint="default"/>
        <w:lang w:val="pl-PL" w:eastAsia="en-US" w:bidi="ar-SA"/>
      </w:rPr>
    </w:lvl>
    <w:lvl w:ilvl="2" w:tplc="4B8825AA">
      <w:numFmt w:val="bullet"/>
      <w:lvlText w:val="•"/>
      <w:lvlJc w:val="left"/>
      <w:pPr>
        <w:ind w:left="2169" w:hanging="360"/>
      </w:pPr>
      <w:rPr>
        <w:rFonts w:hint="default"/>
        <w:lang w:val="pl-PL" w:eastAsia="en-US" w:bidi="ar-SA"/>
      </w:rPr>
    </w:lvl>
    <w:lvl w:ilvl="3" w:tplc="3D20696E">
      <w:numFmt w:val="bullet"/>
      <w:lvlText w:val="•"/>
      <w:lvlJc w:val="left"/>
      <w:pPr>
        <w:ind w:left="2844" w:hanging="360"/>
      </w:pPr>
      <w:rPr>
        <w:rFonts w:hint="default"/>
        <w:lang w:val="pl-PL" w:eastAsia="en-US" w:bidi="ar-SA"/>
      </w:rPr>
    </w:lvl>
    <w:lvl w:ilvl="4" w:tplc="3AE26B8C">
      <w:numFmt w:val="bullet"/>
      <w:lvlText w:val="•"/>
      <w:lvlJc w:val="left"/>
      <w:pPr>
        <w:ind w:left="3518" w:hanging="360"/>
      </w:pPr>
      <w:rPr>
        <w:rFonts w:hint="default"/>
        <w:lang w:val="pl-PL" w:eastAsia="en-US" w:bidi="ar-SA"/>
      </w:rPr>
    </w:lvl>
    <w:lvl w:ilvl="5" w:tplc="3724DCE8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6" w:tplc="523061A6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7B6AF08C">
      <w:numFmt w:val="bullet"/>
      <w:lvlText w:val="•"/>
      <w:lvlJc w:val="left"/>
      <w:pPr>
        <w:ind w:left="5542" w:hanging="360"/>
      </w:pPr>
      <w:rPr>
        <w:rFonts w:hint="default"/>
        <w:lang w:val="pl-PL" w:eastAsia="en-US" w:bidi="ar-SA"/>
      </w:rPr>
    </w:lvl>
    <w:lvl w:ilvl="8" w:tplc="AD4820A4">
      <w:numFmt w:val="bullet"/>
      <w:lvlText w:val="•"/>
      <w:lvlJc w:val="left"/>
      <w:pPr>
        <w:ind w:left="6217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6700B"/>
    <w:rsid w:val="00150166"/>
    <w:rsid w:val="0026700B"/>
    <w:rsid w:val="00491F95"/>
    <w:rsid w:val="00575D0B"/>
    <w:rsid w:val="007B7CCB"/>
    <w:rsid w:val="00AC3110"/>
    <w:rsid w:val="00AD5EC4"/>
    <w:rsid w:val="00AF5CE7"/>
    <w:rsid w:val="00B2350E"/>
    <w:rsid w:val="00C554F0"/>
    <w:rsid w:val="00D56865"/>
    <w:rsid w:val="00D94B40"/>
    <w:rsid w:val="00E81DD6"/>
    <w:rsid w:val="00E865B5"/>
    <w:rsid w:val="00FB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82652-7183-404C-BD3D-60F6CEAB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910</Words>
  <Characters>5460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BUD. karta opisu - ETYKA 2020-21.docx</dc:title>
  <dc:creator>Asus</dc:creator>
  <cp:lastModifiedBy>Grzegorz Feliczak</cp:lastModifiedBy>
  <cp:revision>9</cp:revision>
  <dcterms:created xsi:type="dcterms:W3CDTF">2021-07-04T15:30:00Z</dcterms:created>
  <dcterms:modified xsi:type="dcterms:W3CDTF">2021-08-24T10:23:00Z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